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CF69" w14:textId="59ADAFED" w:rsidR="00EB70DB" w:rsidRDefault="00AB2E55" w:rsidP="00D919EF">
      <w:pPr>
        <w:pStyle w:val="Titolo1"/>
        <w:numPr>
          <w:ilvl w:val="0"/>
          <w:numId w:val="0"/>
        </w:numPr>
        <w:rPr>
          <w:rFonts w:ascii="Calibri" w:hAnsi="Calibri" w:cs="Calibri"/>
          <w:b/>
          <w:sz w:val="22"/>
          <w:szCs w:val="22"/>
        </w:rPr>
      </w:pPr>
      <w:r w:rsidRPr="00D919EF">
        <w:rPr>
          <w:rFonts w:ascii="Calibri" w:hAnsi="Calibri" w:cs="Calibri"/>
          <w:b/>
          <w:sz w:val="22"/>
          <w:szCs w:val="22"/>
        </w:rPr>
        <w:t>Allegato A</w:t>
      </w:r>
      <w:r w:rsidR="003915C8" w:rsidRPr="00D919EF">
        <w:rPr>
          <w:rFonts w:ascii="Calibri" w:hAnsi="Calibri" w:cs="Calibri"/>
          <w:b/>
          <w:sz w:val="22"/>
          <w:szCs w:val="22"/>
        </w:rPr>
        <w:t xml:space="preserve"> – Domanda di contributo</w:t>
      </w:r>
    </w:p>
    <w:p w14:paraId="7742F235" w14:textId="77777777" w:rsidR="00D919EF" w:rsidRPr="00D919EF" w:rsidRDefault="00D919EF" w:rsidP="00D919EF">
      <w:pPr>
        <w:rPr>
          <w:lang w:eastAsia="it-IT"/>
        </w:rPr>
      </w:pPr>
    </w:p>
    <w:p w14:paraId="00B50988" w14:textId="481146D3" w:rsidR="00935612" w:rsidRPr="00AB2E55" w:rsidRDefault="00AB2E55" w:rsidP="00AB2E55">
      <w:pPr>
        <w:ind w:firstLine="8789"/>
        <w:rPr>
          <w:rFonts w:ascii="Times New Roman" w:hAnsi="Times New Roman" w:cs="Times New Roman"/>
          <w:sz w:val="24"/>
          <w:szCs w:val="24"/>
        </w:rPr>
      </w:pPr>
      <w:r>
        <w:tab/>
      </w:r>
      <w:r>
        <w:tab/>
      </w:r>
      <w:r>
        <w:tab/>
      </w:r>
      <w:r>
        <w:tab/>
      </w:r>
      <w:r>
        <w:tab/>
      </w:r>
      <w:r>
        <w:tab/>
      </w:r>
      <w:r>
        <w:tab/>
      </w:r>
      <w:r>
        <w:tab/>
      </w:r>
      <w:r w:rsidRPr="00AB2E55">
        <w:rPr>
          <w:rFonts w:ascii="Times New Roman" w:hAnsi="Times New Roman" w:cs="Times New Roman"/>
          <w:sz w:val="24"/>
          <w:szCs w:val="24"/>
        </w:rPr>
        <w:t>Regione Autonoma Valle d’Aosta</w:t>
      </w:r>
    </w:p>
    <w:p w14:paraId="180E8D02" w14:textId="77777777" w:rsidR="00AB2E55" w:rsidRDefault="00AB2E55" w:rsidP="00AB2E55">
      <w:pPr>
        <w:ind w:left="4962" w:hanging="142"/>
        <w:rPr>
          <w:rFonts w:ascii="Times New Roman" w:hAnsi="Times New Roman" w:cs="Times New Roman"/>
          <w:sz w:val="24"/>
          <w:szCs w:val="24"/>
        </w:rPr>
      </w:pPr>
      <w:r w:rsidRPr="00AB2E55">
        <w:rPr>
          <w:rFonts w:ascii="Times New Roman" w:hAnsi="Times New Roman" w:cs="Times New Roman"/>
          <w:sz w:val="24"/>
          <w:szCs w:val="24"/>
        </w:rPr>
        <w:tab/>
        <w:t xml:space="preserve">S.O. </w:t>
      </w:r>
      <w:bookmarkStart w:id="0" w:name="_Hlk144120442"/>
      <w:r w:rsidRPr="00AB2E55">
        <w:rPr>
          <w:rFonts w:ascii="Times New Roman" w:hAnsi="Times New Roman" w:cs="Times New Roman"/>
          <w:sz w:val="24"/>
          <w:szCs w:val="24"/>
        </w:rPr>
        <w:t>Sviluppo dell'offerta, marketing e promozione turistica</w:t>
      </w:r>
      <w:bookmarkEnd w:id="0"/>
    </w:p>
    <w:p w14:paraId="4CF543EA" w14:textId="112DB8DA" w:rsidR="00935612" w:rsidRPr="003F14A4" w:rsidRDefault="00AB2E55" w:rsidP="003F14A4">
      <w:pPr>
        <w:ind w:left="4962"/>
        <w:rPr>
          <w:rFonts w:ascii="Times New Roman" w:hAnsi="Times New Roman" w:cs="Times New Roman"/>
          <w:sz w:val="24"/>
          <w:szCs w:val="24"/>
          <w:lang w:val="pl-PL"/>
        </w:rPr>
      </w:pPr>
      <w:r w:rsidRPr="00AB2E55">
        <w:rPr>
          <w:rFonts w:ascii="Times New Roman" w:hAnsi="Times New Roman" w:cs="Times New Roman"/>
          <w:sz w:val="24"/>
          <w:szCs w:val="24"/>
          <w:lang w:val="pl-PL"/>
        </w:rPr>
        <w:t xml:space="preserve">PEC </w:t>
      </w:r>
      <w:hyperlink r:id="rId7" w:history="1">
        <w:r w:rsidRPr="00A23765">
          <w:rPr>
            <w:rStyle w:val="Collegamentoipertestuale"/>
            <w:rFonts w:ascii="Times New Roman" w:hAnsi="Times New Roman" w:cs="Times New Roman"/>
            <w:sz w:val="24"/>
            <w:szCs w:val="24"/>
            <w:lang w:val="pl-PL"/>
          </w:rPr>
          <w:t>turismo@pec.regione.vda.it</w:t>
        </w:r>
      </w:hyperlink>
      <w:r>
        <w:rPr>
          <w:rFonts w:ascii="Times New Roman" w:hAnsi="Times New Roman" w:cs="Times New Roman"/>
          <w:sz w:val="24"/>
          <w:szCs w:val="24"/>
          <w:lang w:val="pl-PL"/>
        </w:rPr>
        <w:t xml:space="preserve"> </w:t>
      </w:r>
    </w:p>
    <w:p w14:paraId="13EF984B" w14:textId="69B2275F" w:rsidR="00935612" w:rsidRPr="00AB2E55" w:rsidRDefault="00935612">
      <w:pPr>
        <w:rPr>
          <w:lang w:val="pl-PL"/>
        </w:rPr>
      </w:pPr>
    </w:p>
    <w:p w14:paraId="729D5534" w14:textId="1E58A7CC"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Oggetto: Avviso FUNT di parte corrente – 202</w:t>
      </w:r>
      <w:r w:rsidR="00B25F36">
        <w:rPr>
          <w:rFonts w:ascii="Times New Roman" w:hAnsi="Times New Roman" w:cs="Times New Roman"/>
          <w:sz w:val="24"/>
          <w:szCs w:val="24"/>
        </w:rPr>
        <w:t>4</w:t>
      </w:r>
    </w:p>
    <w:p w14:paraId="15E60395" w14:textId="342420DB" w:rsidR="00935612" w:rsidRPr="00935612" w:rsidRDefault="00935612" w:rsidP="00935612">
      <w:pPr>
        <w:jc w:val="both"/>
        <w:rPr>
          <w:rFonts w:ascii="Times New Roman" w:hAnsi="Times New Roman" w:cs="Times New Roman"/>
          <w:sz w:val="24"/>
          <w:szCs w:val="24"/>
        </w:rPr>
      </w:pPr>
    </w:p>
    <w:p w14:paraId="7CB3DF23" w14:textId="1E5E6E70" w:rsid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 xml:space="preserve">Il sottoscritto/a (nome/cognome) nato/a </w:t>
      </w:r>
      <w:proofErr w:type="spellStart"/>
      <w:r w:rsidRPr="00935612">
        <w:rPr>
          <w:rFonts w:ascii="Times New Roman" w:hAnsi="Times New Roman" w:cs="Times New Roman"/>
          <w:sz w:val="24"/>
          <w:szCs w:val="24"/>
        </w:rPr>
        <w:t>a</w:t>
      </w:r>
      <w:proofErr w:type="spellEnd"/>
      <w:r w:rsidR="00137703">
        <w:rPr>
          <w:rFonts w:ascii="Times New Roman" w:hAnsi="Times New Roman" w:cs="Times New Roman"/>
          <w:sz w:val="24"/>
          <w:szCs w:val="24"/>
        </w:rPr>
        <w:t xml:space="preserve"> __________________________</w:t>
      </w:r>
      <w:r w:rsidRPr="00935612">
        <w:rPr>
          <w:rFonts w:ascii="Times New Roman" w:hAnsi="Times New Roman" w:cs="Times New Roman"/>
          <w:sz w:val="24"/>
          <w:szCs w:val="24"/>
        </w:rPr>
        <w:t xml:space="preserve"> il</w:t>
      </w:r>
      <w:r w:rsidR="00137703">
        <w:rPr>
          <w:rFonts w:ascii="Times New Roman" w:hAnsi="Times New Roman" w:cs="Times New Roman"/>
          <w:sz w:val="24"/>
          <w:szCs w:val="24"/>
        </w:rPr>
        <w:t xml:space="preserve"> ______________</w:t>
      </w:r>
      <w:r w:rsidRPr="00935612">
        <w:rPr>
          <w:rFonts w:ascii="Times New Roman" w:hAnsi="Times New Roman" w:cs="Times New Roman"/>
          <w:sz w:val="24"/>
          <w:szCs w:val="24"/>
        </w:rPr>
        <w:tab/>
      </w:r>
    </w:p>
    <w:p w14:paraId="212DB10F" w14:textId="410FB39D" w:rsidR="00935612" w:rsidRPr="00935612" w:rsidRDefault="00935612" w:rsidP="00935612">
      <w:pPr>
        <w:jc w:val="both"/>
        <w:rPr>
          <w:rFonts w:ascii="Times New Roman" w:hAnsi="Times New Roman" w:cs="Times New Roman"/>
          <w:sz w:val="24"/>
          <w:szCs w:val="24"/>
        </w:rPr>
      </w:pPr>
      <w:r>
        <w:rPr>
          <w:rFonts w:ascii="Times New Roman" w:hAnsi="Times New Roman" w:cs="Times New Roman"/>
          <w:sz w:val="24"/>
          <w:szCs w:val="24"/>
        </w:rPr>
        <w:t>C</w:t>
      </w:r>
      <w:r w:rsidRPr="00935612">
        <w:rPr>
          <w:rFonts w:ascii="Times New Roman" w:hAnsi="Times New Roman" w:cs="Times New Roman"/>
          <w:sz w:val="24"/>
          <w:szCs w:val="24"/>
        </w:rPr>
        <w:t>odice fiscale</w:t>
      </w:r>
      <w:r>
        <w:rPr>
          <w:rFonts w:ascii="Times New Roman" w:hAnsi="Times New Roman" w:cs="Times New Roman"/>
          <w:sz w:val="24"/>
          <w:szCs w:val="24"/>
        </w:rPr>
        <w:t xml:space="preserve"> </w:t>
      </w:r>
      <w:r w:rsidR="00137703">
        <w:rPr>
          <w:rFonts w:ascii="Times New Roman" w:hAnsi="Times New Roman" w:cs="Times New Roman"/>
          <w:sz w:val="24"/>
          <w:szCs w:val="24"/>
        </w:rPr>
        <w:t>_________________________________</w:t>
      </w:r>
    </w:p>
    <w:p w14:paraId="6CFA4E11" w14:textId="7F5CBC73" w:rsidR="00137703" w:rsidRDefault="00935612" w:rsidP="00935612">
      <w:pPr>
        <w:jc w:val="both"/>
        <w:rPr>
          <w:rFonts w:ascii="Times New Roman" w:hAnsi="Times New Roman" w:cs="Times New Roman"/>
          <w:sz w:val="24"/>
          <w:szCs w:val="24"/>
        </w:rPr>
      </w:pPr>
      <w:r>
        <w:rPr>
          <w:rFonts w:ascii="Times New Roman" w:hAnsi="Times New Roman" w:cs="Times New Roman"/>
          <w:sz w:val="24"/>
          <w:szCs w:val="24"/>
        </w:rPr>
        <w:t>R</w:t>
      </w:r>
      <w:r w:rsidRPr="00935612">
        <w:rPr>
          <w:rFonts w:ascii="Times New Roman" w:hAnsi="Times New Roman" w:cs="Times New Roman"/>
          <w:sz w:val="24"/>
          <w:szCs w:val="24"/>
        </w:rPr>
        <w:t>esidente nel Comune di</w:t>
      </w:r>
      <w:r w:rsidR="00137703">
        <w:rPr>
          <w:rFonts w:ascii="Times New Roman" w:hAnsi="Times New Roman" w:cs="Times New Roman"/>
          <w:sz w:val="24"/>
          <w:szCs w:val="24"/>
        </w:rPr>
        <w:t xml:space="preserve"> ________________</w:t>
      </w:r>
      <w:r w:rsidR="0060520C">
        <w:rPr>
          <w:rFonts w:ascii="Times New Roman" w:hAnsi="Times New Roman" w:cs="Times New Roman"/>
          <w:sz w:val="24"/>
          <w:szCs w:val="24"/>
        </w:rPr>
        <w:t xml:space="preserve">  </w:t>
      </w:r>
      <w:r w:rsidRPr="00935612">
        <w:rPr>
          <w:rFonts w:ascii="Times New Roman" w:hAnsi="Times New Roman" w:cs="Times New Roman"/>
          <w:sz w:val="24"/>
          <w:szCs w:val="24"/>
        </w:rPr>
        <w:t xml:space="preserve"> </w:t>
      </w:r>
      <w:proofErr w:type="spellStart"/>
      <w:r w:rsidRPr="00935612">
        <w:rPr>
          <w:rFonts w:ascii="Times New Roman" w:hAnsi="Times New Roman" w:cs="Times New Roman"/>
          <w:sz w:val="24"/>
          <w:szCs w:val="24"/>
        </w:rPr>
        <w:t>Prov</w:t>
      </w:r>
      <w:proofErr w:type="spellEnd"/>
      <w:r w:rsidRPr="00935612">
        <w:rPr>
          <w:rFonts w:ascii="Times New Roman" w:hAnsi="Times New Roman" w:cs="Times New Roman"/>
          <w:sz w:val="24"/>
          <w:szCs w:val="24"/>
        </w:rPr>
        <w:t xml:space="preserve"> </w:t>
      </w:r>
      <w:r w:rsidR="00137703">
        <w:rPr>
          <w:rFonts w:ascii="Times New Roman" w:hAnsi="Times New Roman" w:cs="Times New Roman"/>
          <w:sz w:val="24"/>
          <w:szCs w:val="24"/>
        </w:rPr>
        <w:t xml:space="preserve">______ </w:t>
      </w:r>
      <w:proofErr w:type="spellStart"/>
      <w:r w:rsidRPr="00935612">
        <w:rPr>
          <w:rFonts w:ascii="Times New Roman" w:hAnsi="Times New Roman" w:cs="Times New Roman"/>
          <w:sz w:val="24"/>
          <w:szCs w:val="24"/>
        </w:rPr>
        <w:t>CAP</w:t>
      </w:r>
      <w:r w:rsidR="00137703">
        <w:rPr>
          <w:rFonts w:ascii="Times New Roman" w:hAnsi="Times New Roman" w:cs="Times New Roman"/>
          <w:sz w:val="24"/>
          <w:szCs w:val="24"/>
        </w:rPr>
        <w:t>________</w:t>
      </w:r>
      <w:r w:rsidRPr="00935612">
        <w:rPr>
          <w:rFonts w:ascii="Times New Roman" w:hAnsi="Times New Roman" w:cs="Times New Roman"/>
          <w:sz w:val="24"/>
          <w:szCs w:val="24"/>
        </w:rPr>
        <w:t>in</w:t>
      </w:r>
      <w:proofErr w:type="spellEnd"/>
      <w:r w:rsidR="00137703">
        <w:rPr>
          <w:rFonts w:ascii="Times New Roman" w:hAnsi="Times New Roman" w:cs="Times New Roman"/>
          <w:sz w:val="24"/>
          <w:szCs w:val="24"/>
        </w:rPr>
        <w:t xml:space="preserve">_____________ </w:t>
      </w:r>
    </w:p>
    <w:p w14:paraId="70EE4BD6" w14:textId="395AFFE5"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Via/Piazza</w:t>
      </w:r>
      <w:r w:rsidR="00137703">
        <w:rPr>
          <w:rFonts w:ascii="Times New Roman" w:hAnsi="Times New Roman" w:cs="Times New Roman"/>
          <w:sz w:val="24"/>
          <w:szCs w:val="24"/>
        </w:rPr>
        <w:t xml:space="preserve">____________________________ </w:t>
      </w:r>
      <w:r w:rsidRPr="00935612">
        <w:rPr>
          <w:rFonts w:ascii="Times New Roman" w:hAnsi="Times New Roman" w:cs="Times New Roman"/>
          <w:sz w:val="24"/>
          <w:szCs w:val="24"/>
        </w:rPr>
        <w:t>n.</w:t>
      </w:r>
      <w:r w:rsidR="00137703">
        <w:rPr>
          <w:rFonts w:ascii="Times New Roman" w:hAnsi="Times New Roman" w:cs="Times New Roman"/>
          <w:sz w:val="24"/>
          <w:szCs w:val="24"/>
        </w:rPr>
        <w:t xml:space="preserve"> __________</w:t>
      </w:r>
      <w:r w:rsidRPr="00935612">
        <w:rPr>
          <w:rFonts w:ascii="Times New Roman" w:hAnsi="Times New Roman" w:cs="Times New Roman"/>
          <w:sz w:val="24"/>
          <w:szCs w:val="24"/>
        </w:rPr>
        <w:t xml:space="preserve">  </w:t>
      </w:r>
      <w:r w:rsidRPr="00935612">
        <w:rPr>
          <w:rFonts w:ascii="Times New Roman" w:hAnsi="Times New Roman" w:cs="Times New Roman"/>
          <w:sz w:val="24"/>
          <w:szCs w:val="24"/>
        </w:rPr>
        <w:tab/>
        <w:t xml:space="preserve"> </w:t>
      </w:r>
    </w:p>
    <w:p w14:paraId="00E04436" w14:textId="63C221B8"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Telefono</w:t>
      </w:r>
      <w:r>
        <w:rPr>
          <w:rFonts w:ascii="Times New Roman" w:hAnsi="Times New Roman" w:cs="Times New Roman"/>
          <w:sz w:val="24"/>
          <w:szCs w:val="24"/>
        </w:rPr>
        <w:t xml:space="preserve"> _______________</w:t>
      </w:r>
      <w:r w:rsidR="00137703">
        <w:rPr>
          <w:rFonts w:ascii="Times New Roman" w:hAnsi="Times New Roman" w:cs="Times New Roman"/>
          <w:sz w:val="24"/>
          <w:szCs w:val="24"/>
        </w:rPr>
        <w:t>____</w:t>
      </w:r>
      <w:r>
        <w:rPr>
          <w:rFonts w:ascii="Times New Roman" w:hAnsi="Times New Roman" w:cs="Times New Roman"/>
          <w:sz w:val="24"/>
          <w:szCs w:val="24"/>
        </w:rPr>
        <w:t xml:space="preserve"> </w:t>
      </w:r>
      <w:proofErr w:type="spellStart"/>
      <w:r w:rsidRPr="00935612">
        <w:rPr>
          <w:rFonts w:ascii="Times New Roman" w:hAnsi="Times New Roman" w:cs="Times New Roman"/>
          <w:sz w:val="24"/>
          <w:szCs w:val="24"/>
        </w:rPr>
        <w:t>cell</w:t>
      </w:r>
      <w:proofErr w:type="spellEnd"/>
      <w:r w:rsidRPr="00935612">
        <w:rPr>
          <w:rFonts w:ascii="Times New Roman" w:hAnsi="Times New Roman" w:cs="Times New Roman"/>
          <w:sz w:val="24"/>
          <w:szCs w:val="24"/>
        </w:rPr>
        <w:t xml:space="preserve">.  </w:t>
      </w:r>
      <w:r>
        <w:rPr>
          <w:rFonts w:ascii="Times New Roman" w:hAnsi="Times New Roman" w:cs="Times New Roman"/>
          <w:sz w:val="24"/>
          <w:szCs w:val="24"/>
        </w:rPr>
        <w:t>___________</w:t>
      </w:r>
      <w:r w:rsidR="0060520C">
        <w:rPr>
          <w:rFonts w:ascii="Times New Roman" w:hAnsi="Times New Roman" w:cs="Times New Roman"/>
          <w:sz w:val="24"/>
          <w:szCs w:val="24"/>
        </w:rPr>
        <w:t>______</w:t>
      </w:r>
    </w:p>
    <w:p w14:paraId="36A57BA6" w14:textId="30091ACD"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e-mail</w:t>
      </w:r>
      <w:r>
        <w:rPr>
          <w:rFonts w:ascii="Times New Roman" w:hAnsi="Times New Roman" w:cs="Times New Roman"/>
          <w:sz w:val="24"/>
          <w:szCs w:val="24"/>
        </w:rPr>
        <w:t>________________________________________</w:t>
      </w:r>
      <w:r w:rsidR="00137703">
        <w:rPr>
          <w:rFonts w:ascii="Times New Roman" w:hAnsi="Times New Roman" w:cs="Times New Roman"/>
          <w:sz w:val="24"/>
          <w:szCs w:val="24"/>
        </w:rPr>
        <w:t>___</w:t>
      </w:r>
      <w:r w:rsidRPr="00935612">
        <w:rPr>
          <w:rFonts w:ascii="Times New Roman" w:hAnsi="Times New Roman" w:cs="Times New Roman"/>
          <w:sz w:val="24"/>
          <w:szCs w:val="24"/>
        </w:rPr>
        <w:tab/>
      </w:r>
    </w:p>
    <w:p w14:paraId="66DB1336" w14:textId="46C8048B"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in qualità di ____________________________________</w:t>
      </w:r>
      <w:r w:rsidR="00137703">
        <w:rPr>
          <w:rFonts w:ascii="Times New Roman" w:hAnsi="Times New Roman" w:cs="Times New Roman"/>
          <w:sz w:val="24"/>
          <w:szCs w:val="24"/>
        </w:rPr>
        <w:t>__</w:t>
      </w:r>
    </w:p>
    <w:p w14:paraId="7D7CD9F4" w14:textId="02633539"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dell’ente _______________________________________</w:t>
      </w:r>
      <w:r w:rsidR="00137703">
        <w:rPr>
          <w:rFonts w:ascii="Times New Roman" w:hAnsi="Times New Roman" w:cs="Times New Roman"/>
          <w:sz w:val="24"/>
          <w:szCs w:val="24"/>
        </w:rPr>
        <w:t>_</w:t>
      </w:r>
    </w:p>
    <w:p w14:paraId="39C24F97" w14:textId="68F12161"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 xml:space="preserve">Codice Fiscale/Partita I.V.A </w:t>
      </w:r>
      <w:r w:rsidR="00137703">
        <w:rPr>
          <w:rFonts w:ascii="Times New Roman" w:hAnsi="Times New Roman" w:cs="Times New Roman"/>
          <w:sz w:val="24"/>
          <w:szCs w:val="24"/>
        </w:rPr>
        <w:t>________________________</w:t>
      </w:r>
      <w:r w:rsidRPr="00935612">
        <w:rPr>
          <w:rFonts w:ascii="Times New Roman" w:hAnsi="Times New Roman" w:cs="Times New Roman"/>
          <w:sz w:val="24"/>
          <w:szCs w:val="24"/>
        </w:rPr>
        <w:tab/>
        <w:t xml:space="preserve"> </w:t>
      </w:r>
      <w:r w:rsidRPr="00935612">
        <w:rPr>
          <w:rFonts w:ascii="Times New Roman" w:hAnsi="Times New Roman" w:cs="Times New Roman"/>
          <w:sz w:val="24"/>
          <w:szCs w:val="24"/>
        </w:rPr>
        <w:tab/>
        <w:t xml:space="preserve"> </w:t>
      </w:r>
      <w:r w:rsidRPr="00935612">
        <w:rPr>
          <w:rFonts w:ascii="Times New Roman" w:hAnsi="Times New Roman" w:cs="Times New Roman"/>
          <w:sz w:val="24"/>
          <w:szCs w:val="24"/>
        </w:rPr>
        <w:tab/>
        <w:t xml:space="preserve"> </w:t>
      </w:r>
      <w:r w:rsidRPr="00935612">
        <w:rPr>
          <w:rFonts w:ascii="Times New Roman" w:hAnsi="Times New Roman" w:cs="Times New Roman"/>
          <w:sz w:val="24"/>
          <w:szCs w:val="24"/>
        </w:rPr>
        <w:tab/>
        <w:t xml:space="preserve"> </w:t>
      </w:r>
      <w:r w:rsidRPr="00935612">
        <w:rPr>
          <w:rFonts w:ascii="Times New Roman" w:hAnsi="Times New Roman" w:cs="Times New Roman"/>
          <w:sz w:val="24"/>
          <w:szCs w:val="24"/>
        </w:rPr>
        <w:tab/>
        <w:t xml:space="preserve"> </w:t>
      </w:r>
      <w:r w:rsidRPr="00935612">
        <w:rPr>
          <w:rFonts w:ascii="Times New Roman" w:hAnsi="Times New Roman" w:cs="Times New Roman"/>
          <w:sz w:val="24"/>
          <w:szCs w:val="24"/>
        </w:rPr>
        <w:tab/>
      </w:r>
    </w:p>
    <w:p w14:paraId="6E7427B3" w14:textId="345A4932"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con sede in</w:t>
      </w:r>
      <w:r w:rsidR="00137703">
        <w:rPr>
          <w:rFonts w:ascii="Times New Roman" w:hAnsi="Times New Roman" w:cs="Times New Roman"/>
          <w:sz w:val="24"/>
          <w:szCs w:val="24"/>
        </w:rPr>
        <w:t>___________________ CAP_________</w:t>
      </w:r>
      <w:r w:rsidRPr="00935612">
        <w:rPr>
          <w:rFonts w:ascii="Times New Roman" w:hAnsi="Times New Roman" w:cs="Times New Roman"/>
          <w:sz w:val="24"/>
          <w:szCs w:val="24"/>
        </w:rPr>
        <w:t xml:space="preserve"> Via/Piazza</w:t>
      </w:r>
      <w:r w:rsidR="00137703">
        <w:rPr>
          <w:rFonts w:ascii="Times New Roman" w:hAnsi="Times New Roman" w:cs="Times New Roman"/>
          <w:sz w:val="24"/>
          <w:szCs w:val="24"/>
        </w:rPr>
        <w:t xml:space="preserve"> ______________________ </w:t>
      </w:r>
      <w:r w:rsidRPr="00935612">
        <w:rPr>
          <w:rFonts w:ascii="Times New Roman" w:hAnsi="Times New Roman" w:cs="Times New Roman"/>
          <w:sz w:val="24"/>
          <w:szCs w:val="24"/>
        </w:rPr>
        <w:t>n.</w:t>
      </w:r>
      <w:r w:rsidR="00137703">
        <w:rPr>
          <w:rFonts w:ascii="Times New Roman" w:hAnsi="Times New Roman" w:cs="Times New Roman"/>
          <w:sz w:val="24"/>
          <w:szCs w:val="24"/>
        </w:rPr>
        <w:t xml:space="preserve"> ____</w:t>
      </w:r>
    </w:p>
    <w:p w14:paraId="7923E1AE" w14:textId="7D263769"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telefono</w:t>
      </w:r>
      <w:r w:rsidR="00137703">
        <w:rPr>
          <w:rFonts w:ascii="Times New Roman" w:hAnsi="Times New Roman" w:cs="Times New Roman"/>
          <w:sz w:val="24"/>
          <w:szCs w:val="24"/>
        </w:rPr>
        <w:t xml:space="preserve"> ________________________________________</w:t>
      </w:r>
      <w:r w:rsidRPr="00935612">
        <w:rPr>
          <w:rFonts w:ascii="Times New Roman" w:hAnsi="Times New Roman" w:cs="Times New Roman"/>
          <w:sz w:val="24"/>
          <w:szCs w:val="24"/>
        </w:rPr>
        <w:tab/>
      </w:r>
    </w:p>
    <w:p w14:paraId="7095C087" w14:textId="1D0EB90B" w:rsid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PEC</w:t>
      </w:r>
      <w:r w:rsidR="00137703">
        <w:rPr>
          <w:rFonts w:ascii="Times New Roman" w:hAnsi="Times New Roman" w:cs="Times New Roman"/>
          <w:sz w:val="24"/>
          <w:szCs w:val="24"/>
        </w:rPr>
        <w:t xml:space="preserve"> ___________________________________________</w:t>
      </w:r>
      <w:r w:rsidRPr="00935612">
        <w:rPr>
          <w:rFonts w:ascii="Times New Roman" w:hAnsi="Times New Roman" w:cs="Times New Roman"/>
          <w:sz w:val="24"/>
          <w:szCs w:val="24"/>
        </w:rPr>
        <w:t xml:space="preserve">  </w:t>
      </w:r>
      <w:r w:rsidRPr="00935612">
        <w:rPr>
          <w:rFonts w:ascii="Times New Roman" w:hAnsi="Times New Roman" w:cs="Times New Roman"/>
          <w:sz w:val="24"/>
          <w:szCs w:val="24"/>
        </w:rPr>
        <w:tab/>
      </w:r>
    </w:p>
    <w:p w14:paraId="41E978B4" w14:textId="77777777" w:rsidR="00C5322F" w:rsidRPr="00935612" w:rsidRDefault="00C5322F" w:rsidP="00935612">
      <w:pPr>
        <w:jc w:val="both"/>
        <w:rPr>
          <w:rFonts w:ascii="Times New Roman" w:hAnsi="Times New Roman" w:cs="Times New Roman"/>
          <w:sz w:val="24"/>
          <w:szCs w:val="24"/>
        </w:rPr>
      </w:pPr>
    </w:p>
    <w:p w14:paraId="06C31421" w14:textId="752CCD73" w:rsidR="00935612" w:rsidRDefault="00935612" w:rsidP="00935612">
      <w:pPr>
        <w:jc w:val="center"/>
        <w:rPr>
          <w:rFonts w:ascii="Times New Roman" w:hAnsi="Times New Roman" w:cs="Times New Roman"/>
          <w:sz w:val="24"/>
          <w:szCs w:val="24"/>
        </w:rPr>
      </w:pPr>
      <w:r w:rsidRPr="00935612">
        <w:rPr>
          <w:rFonts w:ascii="Times New Roman" w:hAnsi="Times New Roman" w:cs="Times New Roman"/>
          <w:sz w:val="24"/>
          <w:szCs w:val="24"/>
        </w:rPr>
        <w:t>CHIEDE</w:t>
      </w:r>
    </w:p>
    <w:p w14:paraId="52D299A1" w14:textId="77777777" w:rsidR="00C33B46" w:rsidRPr="00935612" w:rsidRDefault="00C33B46" w:rsidP="00935612">
      <w:pPr>
        <w:jc w:val="center"/>
        <w:rPr>
          <w:rFonts w:ascii="Times New Roman" w:hAnsi="Times New Roman" w:cs="Times New Roman"/>
          <w:sz w:val="24"/>
          <w:szCs w:val="24"/>
        </w:rPr>
      </w:pPr>
    </w:p>
    <w:p w14:paraId="04E7DF94" w14:textId="46B773E3"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 xml:space="preserve">di partecipare alla selezione di eventi e manifestazioni </w:t>
      </w:r>
      <w:r w:rsidR="00EF1326">
        <w:rPr>
          <w:rFonts w:ascii="Times New Roman" w:hAnsi="Times New Roman" w:cs="Times New Roman"/>
          <w:sz w:val="24"/>
          <w:szCs w:val="24"/>
        </w:rPr>
        <w:t>di interesse turistico</w:t>
      </w:r>
      <w:r w:rsidR="00996811">
        <w:rPr>
          <w:rFonts w:ascii="Times New Roman" w:hAnsi="Times New Roman" w:cs="Times New Roman"/>
          <w:sz w:val="24"/>
          <w:szCs w:val="24"/>
        </w:rPr>
        <w:t xml:space="preserve"> realizzati </w:t>
      </w:r>
      <w:r w:rsidRPr="00935612">
        <w:rPr>
          <w:rFonts w:ascii="Times New Roman" w:hAnsi="Times New Roman" w:cs="Times New Roman"/>
          <w:sz w:val="24"/>
          <w:szCs w:val="24"/>
        </w:rPr>
        <w:t>in</w:t>
      </w:r>
      <w:r w:rsidR="00C5322F">
        <w:rPr>
          <w:rFonts w:ascii="Times New Roman" w:hAnsi="Times New Roman" w:cs="Times New Roman"/>
          <w:sz w:val="24"/>
          <w:szCs w:val="24"/>
        </w:rPr>
        <w:t xml:space="preserve"> Valle d’Aosta</w:t>
      </w:r>
      <w:r w:rsidR="00996811">
        <w:rPr>
          <w:rFonts w:ascii="Times New Roman" w:hAnsi="Times New Roman" w:cs="Times New Roman"/>
          <w:sz w:val="24"/>
          <w:szCs w:val="24"/>
        </w:rPr>
        <w:t xml:space="preserve"> e</w:t>
      </w:r>
      <w:r w:rsidRPr="00935612">
        <w:rPr>
          <w:rFonts w:ascii="Times New Roman" w:hAnsi="Times New Roman" w:cs="Times New Roman"/>
          <w:sz w:val="24"/>
          <w:szCs w:val="24"/>
        </w:rPr>
        <w:t xml:space="preserve"> volti </w:t>
      </w:r>
      <w:r w:rsidR="00EF1326">
        <w:rPr>
          <w:rFonts w:ascii="Times New Roman" w:hAnsi="Times New Roman" w:cs="Times New Roman"/>
          <w:sz w:val="24"/>
          <w:szCs w:val="24"/>
        </w:rPr>
        <w:t>a promuovere l’attrattività del territorio</w:t>
      </w:r>
      <w:r w:rsidR="00996811">
        <w:rPr>
          <w:rFonts w:ascii="Times New Roman" w:hAnsi="Times New Roman" w:cs="Times New Roman"/>
          <w:sz w:val="24"/>
          <w:szCs w:val="24"/>
        </w:rPr>
        <w:t xml:space="preserve"> regionale</w:t>
      </w:r>
      <w:r w:rsidR="00EF1326">
        <w:rPr>
          <w:rFonts w:ascii="Times New Roman" w:hAnsi="Times New Roman" w:cs="Times New Roman"/>
          <w:sz w:val="24"/>
          <w:szCs w:val="24"/>
        </w:rPr>
        <w:t>,</w:t>
      </w:r>
      <w:r w:rsidRPr="00935612">
        <w:rPr>
          <w:rFonts w:ascii="Times New Roman" w:hAnsi="Times New Roman" w:cs="Times New Roman"/>
          <w:sz w:val="24"/>
          <w:szCs w:val="24"/>
        </w:rPr>
        <w:t xml:space="preserve"> </w:t>
      </w:r>
      <w:r w:rsidR="00996811">
        <w:rPr>
          <w:rFonts w:ascii="Times New Roman" w:hAnsi="Times New Roman" w:cs="Times New Roman"/>
          <w:sz w:val="24"/>
          <w:szCs w:val="24"/>
        </w:rPr>
        <w:t xml:space="preserve">da finanziare </w:t>
      </w:r>
      <w:r w:rsidRPr="00935612">
        <w:rPr>
          <w:rFonts w:ascii="Times New Roman" w:hAnsi="Times New Roman" w:cs="Times New Roman"/>
          <w:sz w:val="24"/>
          <w:szCs w:val="24"/>
        </w:rPr>
        <w:t>con risorse del FUNT di parte corrente 202</w:t>
      </w:r>
      <w:r w:rsidR="00B25F36">
        <w:rPr>
          <w:rFonts w:ascii="Times New Roman" w:hAnsi="Times New Roman" w:cs="Times New Roman"/>
          <w:sz w:val="24"/>
          <w:szCs w:val="24"/>
        </w:rPr>
        <w:t>4</w:t>
      </w:r>
      <w:r w:rsidR="00996811">
        <w:rPr>
          <w:rFonts w:ascii="Times New Roman" w:hAnsi="Times New Roman" w:cs="Times New Roman"/>
          <w:sz w:val="24"/>
          <w:szCs w:val="24"/>
        </w:rPr>
        <w:t>,</w:t>
      </w:r>
      <w:r w:rsidRPr="00935612">
        <w:rPr>
          <w:rFonts w:ascii="Times New Roman" w:hAnsi="Times New Roman" w:cs="Times New Roman"/>
          <w:sz w:val="24"/>
          <w:szCs w:val="24"/>
        </w:rPr>
        <w:t xml:space="preserve"> con </w:t>
      </w:r>
      <w:r w:rsidR="00C5322F">
        <w:rPr>
          <w:rFonts w:ascii="Times New Roman" w:hAnsi="Times New Roman" w:cs="Times New Roman"/>
          <w:sz w:val="24"/>
          <w:szCs w:val="24"/>
        </w:rPr>
        <w:t>la</w:t>
      </w:r>
      <w:r w:rsidRPr="00935612">
        <w:rPr>
          <w:rFonts w:ascii="Times New Roman" w:hAnsi="Times New Roman" w:cs="Times New Roman"/>
          <w:sz w:val="24"/>
          <w:szCs w:val="24"/>
        </w:rPr>
        <w:t xml:space="preserve"> presente </w:t>
      </w:r>
      <w:r w:rsidR="00C5322F">
        <w:rPr>
          <w:rFonts w:ascii="Times New Roman" w:hAnsi="Times New Roman" w:cs="Times New Roman"/>
          <w:sz w:val="24"/>
          <w:szCs w:val="24"/>
        </w:rPr>
        <w:t>proposta progettuale</w:t>
      </w:r>
      <w:r w:rsidR="00996811">
        <w:rPr>
          <w:rFonts w:ascii="Times New Roman" w:hAnsi="Times New Roman" w:cs="Times New Roman"/>
          <w:sz w:val="24"/>
          <w:szCs w:val="24"/>
        </w:rPr>
        <w:t>,</w:t>
      </w:r>
      <w:r w:rsidR="00C5322F">
        <w:rPr>
          <w:rFonts w:ascii="Times New Roman" w:hAnsi="Times New Roman" w:cs="Times New Roman"/>
          <w:sz w:val="24"/>
          <w:szCs w:val="24"/>
        </w:rPr>
        <w:t xml:space="preserve"> </w:t>
      </w:r>
      <w:r w:rsidRPr="00935612">
        <w:rPr>
          <w:rFonts w:ascii="Times New Roman" w:hAnsi="Times New Roman" w:cs="Times New Roman"/>
          <w:sz w:val="24"/>
          <w:szCs w:val="24"/>
        </w:rPr>
        <w:t>denominat</w:t>
      </w:r>
      <w:r w:rsidR="00C5322F">
        <w:rPr>
          <w:rFonts w:ascii="Times New Roman" w:hAnsi="Times New Roman" w:cs="Times New Roman"/>
          <w:sz w:val="24"/>
          <w:szCs w:val="24"/>
        </w:rPr>
        <w:t>a</w:t>
      </w:r>
      <w:r w:rsidR="00EF1326">
        <w:rPr>
          <w:rFonts w:ascii="Times New Roman" w:hAnsi="Times New Roman" w:cs="Times New Roman"/>
          <w:sz w:val="24"/>
          <w:szCs w:val="24"/>
        </w:rPr>
        <w:t xml:space="preserve"> </w:t>
      </w:r>
      <w:r w:rsidRPr="00935612">
        <w:rPr>
          <w:rFonts w:ascii="Times New Roman" w:hAnsi="Times New Roman" w:cs="Times New Roman"/>
          <w:sz w:val="24"/>
          <w:szCs w:val="24"/>
        </w:rPr>
        <w:t>_______________________________</w:t>
      </w:r>
      <w:r w:rsidR="00C5322F">
        <w:rPr>
          <w:rFonts w:ascii="Times New Roman" w:hAnsi="Times New Roman" w:cs="Times New Roman"/>
          <w:sz w:val="24"/>
          <w:szCs w:val="24"/>
        </w:rPr>
        <w:t>______</w:t>
      </w:r>
      <w:r w:rsidR="00EF1326">
        <w:rPr>
          <w:rFonts w:ascii="Times New Roman" w:hAnsi="Times New Roman" w:cs="Times New Roman"/>
          <w:sz w:val="24"/>
          <w:szCs w:val="24"/>
        </w:rPr>
        <w:t>___________________________________________</w:t>
      </w:r>
    </w:p>
    <w:p w14:paraId="0DC21CBE" w14:textId="77777777" w:rsidR="00935612" w:rsidRPr="00935612" w:rsidRDefault="00935612" w:rsidP="00935612">
      <w:pPr>
        <w:jc w:val="both"/>
        <w:rPr>
          <w:rFonts w:ascii="Times New Roman" w:hAnsi="Times New Roman" w:cs="Times New Roman"/>
          <w:sz w:val="24"/>
          <w:szCs w:val="24"/>
        </w:rPr>
      </w:pPr>
    </w:p>
    <w:p w14:paraId="6AD56828" w14:textId="33AA2B82"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Ai fini del riconoscimento del contributo a valere sulle risorse del FUNT di parte corrente 202</w:t>
      </w:r>
      <w:r w:rsidR="00B25F36">
        <w:rPr>
          <w:rFonts w:ascii="Times New Roman" w:hAnsi="Times New Roman" w:cs="Times New Roman"/>
          <w:sz w:val="24"/>
          <w:szCs w:val="24"/>
        </w:rPr>
        <w:t>4</w:t>
      </w:r>
      <w:r w:rsidRPr="00935612">
        <w:rPr>
          <w:rFonts w:ascii="Times New Roman" w:hAnsi="Times New Roman" w:cs="Times New Roman"/>
          <w:sz w:val="24"/>
          <w:szCs w:val="24"/>
        </w:rPr>
        <w:t xml:space="preserve"> dichiara che la proposta progettuale possiede tutti i seguenti requisiti obbligatori previsti dal</w:t>
      </w:r>
      <w:r w:rsidR="00C5322F">
        <w:rPr>
          <w:rFonts w:ascii="Times New Roman" w:hAnsi="Times New Roman" w:cs="Times New Roman"/>
          <w:sz w:val="24"/>
          <w:szCs w:val="24"/>
        </w:rPr>
        <w:t xml:space="preserve"> punto 4</w:t>
      </w:r>
      <w:r w:rsidRPr="00935612">
        <w:rPr>
          <w:rFonts w:ascii="Times New Roman" w:hAnsi="Times New Roman" w:cs="Times New Roman"/>
          <w:sz w:val="24"/>
          <w:szCs w:val="24"/>
        </w:rPr>
        <w:t xml:space="preserve"> dell’</w:t>
      </w:r>
      <w:r w:rsidR="00C5322F">
        <w:rPr>
          <w:rFonts w:ascii="Times New Roman" w:hAnsi="Times New Roman" w:cs="Times New Roman"/>
          <w:sz w:val="24"/>
          <w:szCs w:val="24"/>
        </w:rPr>
        <w:t>a</w:t>
      </w:r>
      <w:r w:rsidRPr="00935612">
        <w:rPr>
          <w:rFonts w:ascii="Times New Roman" w:hAnsi="Times New Roman" w:cs="Times New Roman"/>
          <w:sz w:val="24"/>
          <w:szCs w:val="24"/>
        </w:rPr>
        <w:t>vviso:</w:t>
      </w:r>
    </w:p>
    <w:p w14:paraId="1809BD25" w14:textId="14012D3D" w:rsidR="00935612" w:rsidRPr="00935612" w:rsidRDefault="00333E0F" w:rsidP="00935612">
      <w:pPr>
        <w:jc w:val="both"/>
        <w:rPr>
          <w:rFonts w:ascii="Times New Roman" w:hAnsi="Times New Roman" w:cs="Times New Roman"/>
          <w:sz w:val="24"/>
          <w:szCs w:val="24"/>
        </w:rPr>
      </w:pPr>
      <w:sdt>
        <w:sdtPr>
          <w:rPr>
            <w:rFonts w:ascii="Times New Roman" w:hAnsi="Times New Roman" w:cs="Times New Roman"/>
            <w:sz w:val="24"/>
            <w:szCs w:val="24"/>
          </w:rPr>
          <w:id w:val="1255635748"/>
          <w14:checkbox>
            <w14:checked w14:val="0"/>
            <w14:checkedState w14:val="2612" w14:font="MS Gothic"/>
            <w14:uncheckedState w14:val="2610" w14:font="MS Gothic"/>
          </w14:checkbox>
        </w:sdtPr>
        <w:sdtEndPr/>
        <w:sdtContent>
          <w:r w:rsidR="00EA7487">
            <w:rPr>
              <w:rFonts w:ascii="MS Gothic" w:eastAsia="MS Gothic" w:hAnsi="MS Gothic" w:cs="Times New Roman" w:hint="eastAsia"/>
              <w:sz w:val="24"/>
              <w:szCs w:val="24"/>
            </w:rPr>
            <w:t>☐</w:t>
          </w:r>
        </w:sdtContent>
      </w:sdt>
      <w:r w:rsidR="00935612" w:rsidRPr="00935612">
        <w:rPr>
          <w:rFonts w:ascii="Times New Roman" w:hAnsi="Times New Roman" w:cs="Times New Roman"/>
          <w:sz w:val="24"/>
          <w:szCs w:val="24"/>
        </w:rPr>
        <w:t>Valore minimo complessivo del progetto</w:t>
      </w:r>
      <w:r w:rsidR="00EA7487">
        <w:rPr>
          <w:rFonts w:ascii="Times New Roman" w:hAnsi="Times New Roman" w:cs="Times New Roman"/>
          <w:sz w:val="24"/>
          <w:szCs w:val="24"/>
        </w:rPr>
        <w:t xml:space="preserve"> pari </w:t>
      </w:r>
      <w:r w:rsidR="00EA7487" w:rsidRPr="00935612">
        <w:rPr>
          <w:rFonts w:ascii="Times New Roman" w:hAnsi="Times New Roman" w:cs="Times New Roman"/>
          <w:sz w:val="24"/>
          <w:szCs w:val="24"/>
        </w:rPr>
        <w:t xml:space="preserve">ad </w:t>
      </w:r>
      <w:r w:rsidR="00EA7487" w:rsidRPr="004F5579">
        <w:rPr>
          <w:rFonts w:ascii="Times New Roman" w:hAnsi="Times New Roman" w:cs="Times New Roman"/>
          <w:sz w:val="24"/>
          <w:szCs w:val="24"/>
        </w:rPr>
        <w:t>almeno 50.000,00</w:t>
      </w:r>
      <w:r w:rsidR="00EA7487">
        <w:rPr>
          <w:rFonts w:ascii="Times New Roman" w:hAnsi="Times New Roman" w:cs="Times New Roman"/>
          <w:sz w:val="24"/>
          <w:szCs w:val="24"/>
        </w:rPr>
        <w:t xml:space="preserve"> IVA </w:t>
      </w:r>
      <w:r>
        <w:rPr>
          <w:rFonts w:ascii="Times New Roman" w:hAnsi="Times New Roman" w:cs="Times New Roman"/>
          <w:sz w:val="24"/>
          <w:szCs w:val="24"/>
        </w:rPr>
        <w:t>in</w:t>
      </w:r>
      <w:r w:rsidR="00EA7487">
        <w:rPr>
          <w:rFonts w:ascii="Times New Roman" w:hAnsi="Times New Roman" w:cs="Times New Roman"/>
          <w:sz w:val="24"/>
          <w:szCs w:val="24"/>
        </w:rPr>
        <w:t>clusa</w:t>
      </w:r>
      <w:r w:rsidR="00C33B46">
        <w:rPr>
          <w:rFonts w:ascii="Times New Roman" w:hAnsi="Times New Roman" w:cs="Times New Roman"/>
          <w:sz w:val="24"/>
          <w:szCs w:val="24"/>
        </w:rPr>
        <w:t>;</w:t>
      </w:r>
    </w:p>
    <w:p w14:paraId="15ED68F8" w14:textId="713EAA9F" w:rsidR="000348E4" w:rsidRDefault="00333E0F" w:rsidP="000348E4">
      <w:pPr>
        <w:jc w:val="both"/>
        <w:rPr>
          <w:rFonts w:ascii="Times New Roman" w:hAnsi="Times New Roman" w:cs="Times New Roman"/>
          <w:sz w:val="24"/>
          <w:szCs w:val="24"/>
        </w:rPr>
      </w:pPr>
      <w:sdt>
        <w:sdtPr>
          <w:rPr>
            <w:rFonts w:ascii="Times New Roman" w:hAnsi="Times New Roman" w:cs="Times New Roman"/>
            <w:sz w:val="24"/>
            <w:szCs w:val="24"/>
          </w:rPr>
          <w:id w:val="478504465"/>
          <w14:checkbox>
            <w14:checked w14:val="0"/>
            <w14:checkedState w14:val="2612" w14:font="MS Gothic"/>
            <w14:uncheckedState w14:val="2610" w14:font="MS Gothic"/>
          </w14:checkbox>
        </w:sdtPr>
        <w:sdtEndPr/>
        <w:sdtContent>
          <w:r w:rsidR="000348E4">
            <w:rPr>
              <w:rFonts w:ascii="MS Gothic" w:eastAsia="MS Gothic" w:hAnsi="MS Gothic" w:cs="Times New Roman" w:hint="eastAsia"/>
              <w:sz w:val="24"/>
              <w:szCs w:val="24"/>
            </w:rPr>
            <w:t>☐</w:t>
          </w:r>
        </w:sdtContent>
      </w:sdt>
      <w:r w:rsidR="00935612" w:rsidRPr="00935612">
        <w:rPr>
          <w:rFonts w:ascii="Times New Roman" w:hAnsi="Times New Roman" w:cs="Times New Roman"/>
          <w:sz w:val="24"/>
          <w:szCs w:val="24"/>
        </w:rPr>
        <w:t>Cofinanziamento pubblico pari ad almeno il 50% del totale del progetto</w:t>
      </w:r>
      <w:r w:rsidR="00C33B46">
        <w:rPr>
          <w:rFonts w:ascii="Times New Roman" w:hAnsi="Times New Roman" w:cs="Times New Roman"/>
          <w:sz w:val="24"/>
          <w:szCs w:val="24"/>
        </w:rPr>
        <w:t>;</w:t>
      </w:r>
    </w:p>
    <w:p w14:paraId="3D9058BA" w14:textId="0C247E97" w:rsidR="00EA7487" w:rsidRPr="00935612" w:rsidRDefault="00333E0F" w:rsidP="00935612">
      <w:pPr>
        <w:jc w:val="both"/>
        <w:rPr>
          <w:rFonts w:ascii="Times New Roman" w:hAnsi="Times New Roman" w:cs="Times New Roman"/>
          <w:sz w:val="24"/>
          <w:szCs w:val="24"/>
        </w:rPr>
      </w:pPr>
      <w:sdt>
        <w:sdtPr>
          <w:rPr>
            <w:rFonts w:ascii="Times New Roman" w:hAnsi="Times New Roman" w:cs="Times New Roman"/>
            <w:sz w:val="24"/>
            <w:szCs w:val="24"/>
          </w:rPr>
          <w:id w:val="-244180335"/>
          <w14:checkbox>
            <w14:checked w14:val="0"/>
            <w14:checkedState w14:val="2612" w14:font="MS Gothic"/>
            <w14:uncheckedState w14:val="2610" w14:font="MS Gothic"/>
          </w14:checkbox>
        </w:sdtPr>
        <w:sdtEndPr/>
        <w:sdtContent>
          <w:r w:rsidR="000348E4">
            <w:rPr>
              <w:rFonts w:ascii="MS Gothic" w:eastAsia="MS Gothic" w:hAnsi="MS Gothic" w:cs="Times New Roman" w:hint="eastAsia"/>
              <w:sz w:val="24"/>
              <w:szCs w:val="24"/>
            </w:rPr>
            <w:t>☐</w:t>
          </w:r>
        </w:sdtContent>
      </w:sdt>
      <w:r w:rsidR="000348E4" w:rsidRPr="000348E4">
        <w:rPr>
          <w:rFonts w:ascii="Times New Roman" w:hAnsi="Times New Roman" w:cs="Times New Roman"/>
          <w:sz w:val="24"/>
          <w:szCs w:val="24"/>
        </w:rPr>
        <w:t xml:space="preserve"> Periodo di realizzazione</w:t>
      </w:r>
      <w:r w:rsidR="00B5118C">
        <w:rPr>
          <w:rFonts w:ascii="Times New Roman" w:hAnsi="Times New Roman" w:cs="Times New Roman"/>
          <w:sz w:val="24"/>
          <w:szCs w:val="24"/>
        </w:rPr>
        <w:t>:</w:t>
      </w:r>
      <w:r w:rsidR="000348E4" w:rsidRPr="000348E4">
        <w:rPr>
          <w:rFonts w:ascii="Times New Roman" w:hAnsi="Times New Roman" w:cs="Times New Roman"/>
          <w:sz w:val="24"/>
          <w:szCs w:val="24"/>
        </w:rPr>
        <w:t xml:space="preserve"> gli interventi devono essere avviati entro il 31 dicembre 2024 e devono concludersi nell’anno successivo</w:t>
      </w:r>
      <w:r w:rsidR="00C33B46">
        <w:rPr>
          <w:rFonts w:ascii="Times New Roman" w:hAnsi="Times New Roman" w:cs="Times New Roman"/>
          <w:sz w:val="24"/>
          <w:szCs w:val="24"/>
        </w:rPr>
        <w:t>;</w:t>
      </w:r>
    </w:p>
    <w:p w14:paraId="37A5D328" w14:textId="6F191ED3" w:rsidR="00935612" w:rsidRPr="00935612" w:rsidRDefault="00333E0F" w:rsidP="00935612">
      <w:pPr>
        <w:jc w:val="both"/>
        <w:rPr>
          <w:rFonts w:ascii="Times New Roman" w:hAnsi="Times New Roman" w:cs="Times New Roman"/>
          <w:sz w:val="24"/>
          <w:szCs w:val="24"/>
        </w:rPr>
      </w:pPr>
      <w:sdt>
        <w:sdtPr>
          <w:rPr>
            <w:rFonts w:ascii="Times New Roman" w:hAnsi="Times New Roman" w:cs="Times New Roman"/>
            <w:sz w:val="24"/>
            <w:szCs w:val="24"/>
          </w:rPr>
          <w:id w:val="587358112"/>
          <w14:checkbox>
            <w14:checked w14:val="0"/>
            <w14:checkedState w14:val="2612" w14:font="MS Gothic"/>
            <w14:uncheckedState w14:val="2610" w14:font="MS Gothic"/>
          </w14:checkbox>
        </w:sdtPr>
        <w:sdtEndPr/>
        <w:sdtContent>
          <w:r w:rsidR="00935612">
            <w:rPr>
              <w:rFonts w:ascii="MS Gothic" w:eastAsia="MS Gothic" w:hAnsi="MS Gothic" w:cs="Times New Roman" w:hint="eastAsia"/>
              <w:sz w:val="24"/>
              <w:szCs w:val="24"/>
            </w:rPr>
            <w:t>☐</w:t>
          </w:r>
        </w:sdtContent>
      </w:sdt>
      <w:r w:rsidR="00935612" w:rsidRPr="00935612">
        <w:rPr>
          <w:rFonts w:ascii="Times New Roman" w:hAnsi="Times New Roman" w:cs="Times New Roman"/>
          <w:sz w:val="24"/>
          <w:szCs w:val="24"/>
        </w:rPr>
        <w:t>Cronoprogramma coerente con quanto previsto dall’avviso</w:t>
      </w:r>
      <w:r w:rsidR="00C33B46">
        <w:rPr>
          <w:rFonts w:ascii="Times New Roman" w:hAnsi="Times New Roman" w:cs="Times New Roman"/>
          <w:sz w:val="24"/>
          <w:szCs w:val="24"/>
        </w:rPr>
        <w:t>;</w:t>
      </w:r>
    </w:p>
    <w:p w14:paraId="4648FD6A" w14:textId="31C078CB" w:rsidR="00665230" w:rsidRDefault="00333E0F" w:rsidP="00665230">
      <w:pPr>
        <w:jc w:val="both"/>
        <w:rPr>
          <w:rFonts w:ascii="Times New Roman" w:hAnsi="Times New Roman" w:cs="Times New Roman"/>
          <w:sz w:val="24"/>
          <w:szCs w:val="24"/>
        </w:rPr>
      </w:pPr>
      <w:sdt>
        <w:sdtPr>
          <w:rPr>
            <w:rFonts w:ascii="Times New Roman" w:hAnsi="Times New Roman" w:cs="Times New Roman"/>
            <w:sz w:val="24"/>
            <w:szCs w:val="24"/>
          </w:rPr>
          <w:id w:val="5571961"/>
          <w14:checkbox>
            <w14:checked w14:val="0"/>
            <w14:checkedState w14:val="2612" w14:font="MS Gothic"/>
            <w14:uncheckedState w14:val="2610" w14:font="MS Gothic"/>
          </w14:checkbox>
        </w:sdtPr>
        <w:sdtEndPr/>
        <w:sdtContent>
          <w:r w:rsidR="00665230">
            <w:rPr>
              <w:rFonts w:ascii="MS Gothic" w:eastAsia="MS Gothic" w:hAnsi="MS Gothic" w:cs="Times New Roman" w:hint="eastAsia"/>
              <w:sz w:val="24"/>
              <w:szCs w:val="24"/>
            </w:rPr>
            <w:t>☐</w:t>
          </w:r>
        </w:sdtContent>
      </w:sdt>
      <w:r w:rsidR="00C5322F">
        <w:rPr>
          <w:rFonts w:ascii="Times New Roman" w:hAnsi="Times New Roman" w:cs="Times New Roman"/>
          <w:sz w:val="24"/>
          <w:szCs w:val="24"/>
        </w:rPr>
        <w:t>Presenza del</w:t>
      </w:r>
      <w:r w:rsidR="00996811">
        <w:rPr>
          <w:rFonts w:ascii="Times New Roman" w:hAnsi="Times New Roman" w:cs="Times New Roman"/>
          <w:sz w:val="24"/>
          <w:szCs w:val="24"/>
        </w:rPr>
        <w:t xml:space="preserve"> </w:t>
      </w:r>
      <w:r w:rsidR="00C5322F">
        <w:rPr>
          <w:rFonts w:ascii="Times New Roman" w:hAnsi="Times New Roman" w:cs="Times New Roman"/>
          <w:sz w:val="24"/>
          <w:szCs w:val="24"/>
        </w:rPr>
        <w:t>Codice Unico di Progetto</w:t>
      </w:r>
      <w:r w:rsidR="00996811">
        <w:rPr>
          <w:rFonts w:ascii="Times New Roman" w:hAnsi="Times New Roman" w:cs="Times New Roman"/>
          <w:sz w:val="24"/>
          <w:szCs w:val="24"/>
        </w:rPr>
        <w:t xml:space="preserve"> (CUP</w:t>
      </w:r>
      <w:r w:rsidR="00C5322F">
        <w:rPr>
          <w:rFonts w:ascii="Times New Roman" w:hAnsi="Times New Roman" w:cs="Times New Roman"/>
          <w:sz w:val="24"/>
          <w:szCs w:val="24"/>
        </w:rPr>
        <w:t>)</w:t>
      </w:r>
      <w:r w:rsidR="00996811">
        <w:rPr>
          <w:rFonts w:ascii="Times New Roman" w:hAnsi="Times New Roman" w:cs="Times New Roman"/>
          <w:sz w:val="24"/>
          <w:szCs w:val="24"/>
        </w:rPr>
        <w:t>,</w:t>
      </w:r>
      <w:r w:rsidR="00C5322F">
        <w:rPr>
          <w:rFonts w:ascii="Times New Roman" w:hAnsi="Times New Roman" w:cs="Times New Roman"/>
          <w:sz w:val="24"/>
          <w:szCs w:val="24"/>
        </w:rPr>
        <w:t xml:space="preserve"> </w:t>
      </w:r>
      <w:r w:rsidR="00996811">
        <w:rPr>
          <w:rFonts w:ascii="Times New Roman" w:hAnsi="Times New Roman" w:cs="Times New Roman"/>
          <w:sz w:val="24"/>
          <w:szCs w:val="24"/>
        </w:rPr>
        <w:t>riportato</w:t>
      </w:r>
      <w:r w:rsidR="00C5322F">
        <w:rPr>
          <w:rFonts w:ascii="Times New Roman" w:hAnsi="Times New Roman" w:cs="Times New Roman"/>
          <w:sz w:val="24"/>
          <w:szCs w:val="24"/>
        </w:rPr>
        <w:t xml:space="preserve"> nella scheda intervento (Allegato B)</w:t>
      </w:r>
      <w:r w:rsidR="00C33B46">
        <w:rPr>
          <w:rFonts w:ascii="Times New Roman" w:hAnsi="Times New Roman" w:cs="Times New Roman"/>
          <w:sz w:val="24"/>
          <w:szCs w:val="24"/>
        </w:rPr>
        <w:t>;</w:t>
      </w:r>
    </w:p>
    <w:bookmarkStart w:id="1" w:name="_Hlk171336179"/>
    <w:p w14:paraId="1912219D" w14:textId="3FE6CC34" w:rsidR="00665230" w:rsidRDefault="00333E0F" w:rsidP="00665230">
      <w:pPr>
        <w:jc w:val="both"/>
        <w:rPr>
          <w:rFonts w:ascii="Times New Roman" w:hAnsi="Times New Roman" w:cs="Times New Roman"/>
          <w:sz w:val="24"/>
          <w:szCs w:val="24"/>
        </w:rPr>
      </w:pPr>
      <w:sdt>
        <w:sdtPr>
          <w:rPr>
            <w:rFonts w:ascii="Times New Roman" w:hAnsi="Times New Roman" w:cs="Times New Roman"/>
            <w:sz w:val="24"/>
            <w:szCs w:val="24"/>
          </w:rPr>
          <w:id w:val="825099127"/>
          <w14:checkbox>
            <w14:checked w14:val="0"/>
            <w14:checkedState w14:val="2612" w14:font="MS Gothic"/>
            <w14:uncheckedState w14:val="2610" w14:font="MS Gothic"/>
          </w14:checkbox>
        </w:sdtPr>
        <w:sdtEndPr/>
        <w:sdtContent>
          <w:r w:rsidR="00A93091">
            <w:rPr>
              <w:rFonts w:ascii="MS Gothic" w:eastAsia="MS Gothic" w:hAnsi="MS Gothic" w:cs="Times New Roman" w:hint="eastAsia"/>
              <w:sz w:val="24"/>
              <w:szCs w:val="24"/>
            </w:rPr>
            <w:t>☐</w:t>
          </w:r>
        </w:sdtContent>
      </w:sdt>
      <w:bookmarkEnd w:id="1"/>
      <w:r w:rsidR="00665230" w:rsidRPr="00665230">
        <w:rPr>
          <w:rFonts w:ascii="Times New Roman" w:hAnsi="Times New Roman" w:cs="Times New Roman"/>
          <w:sz w:val="24"/>
          <w:szCs w:val="24"/>
        </w:rPr>
        <w:t xml:space="preserve"> </w:t>
      </w:r>
      <w:bookmarkStart w:id="2" w:name="_Hlk171336194"/>
      <w:r w:rsidR="00665230" w:rsidRPr="00665230">
        <w:rPr>
          <w:rFonts w:ascii="Times New Roman" w:hAnsi="Times New Roman" w:cs="Times New Roman"/>
          <w:sz w:val="24"/>
          <w:szCs w:val="24"/>
        </w:rPr>
        <w:t>Utilizzo del logo del Ministero del turismo nelle iniziative finanziate, nonché un adeguato livello di pubblicità e di visibilità del contributo del Ministero, anche sui social, nei giorni precedenti e successivi all’iniziativa</w:t>
      </w:r>
      <w:r w:rsidR="00C33B46">
        <w:rPr>
          <w:rFonts w:ascii="Times New Roman" w:hAnsi="Times New Roman" w:cs="Times New Roman"/>
          <w:sz w:val="24"/>
          <w:szCs w:val="24"/>
        </w:rPr>
        <w:t>;</w:t>
      </w:r>
    </w:p>
    <w:bookmarkEnd w:id="2"/>
    <w:p w14:paraId="5BE1F8E9" w14:textId="08286EAB" w:rsidR="00A93091" w:rsidRDefault="00333E0F" w:rsidP="00A93091">
      <w:pPr>
        <w:jc w:val="both"/>
        <w:rPr>
          <w:rFonts w:ascii="Times New Roman" w:hAnsi="Times New Roman" w:cs="Times New Roman"/>
          <w:sz w:val="24"/>
          <w:szCs w:val="24"/>
        </w:rPr>
      </w:pPr>
      <w:sdt>
        <w:sdtPr>
          <w:rPr>
            <w:rFonts w:ascii="Times New Roman" w:hAnsi="Times New Roman" w:cs="Times New Roman"/>
            <w:sz w:val="24"/>
            <w:szCs w:val="24"/>
          </w:rPr>
          <w:id w:val="1948956437"/>
          <w14:checkbox>
            <w14:checked w14:val="0"/>
            <w14:checkedState w14:val="2612" w14:font="MS Gothic"/>
            <w14:uncheckedState w14:val="2610" w14:font="MS Gothic"/>
          </w14:checkbox>
        </w:sdtPr>
        <w:sdtEndPr/>
        <w:sdtContent>
          <w:r w:rsidR="00C33B46">
            <w:rPr>
              <w:rFonts w:ascii="MS Gothic" w:eastAsia="MS Gothic" w:hAnsi="MS Gothic" w:cs="Times New Roman" w:hint="eastAsia"/>
              <w:sz w:val="24"/>
              <w:szCs w:val="24"/>
            </w:rPr>
            <w:t>☐</w:t>
          </w:r>
        </w:sdtContent>
      </w:sdt>
      <w:r w:rsidR="00A93091" w:rsidRPr="00A93091">
        <w:rPr>
          <w:rFonts w:ascii="Times New Roman" w:hAnsi="Times New Roman" w:cs="Times New Roman"/>
          <w:sz w:val="24"/>
          <w:szCs w:val="24"/>
        </w:rPr>
        <w:t xml:space="preserve"> </w:t>
      </w:r>
      <w:r w:rsidR="00A93091" w:rsidRPr="00665230">
        <w:rPr>
          <w:rFonts w:ascii="Times New Roman" w:hAnsi="Times New Roman" w:cs="Times New Roman"/>
          <w:sz w:val="24"/>
          <w:szCs w:val="24"/>
        </w:rPr>
        <w:t>Utilizzo del</w:t>
      </w:r>
      <w:r w:rsidR="00A93091" w:rsidRPr="00A93091">
        <w:rPr>
          <w:rFonts w:ascii="Times New Roman" w:hAnsi="Times New Roman" w:cs="Times New Roman"/>
          <w:sz w:val="24"/>
          <w:szCs w:val="24"/>
        </w:rPr>
        <w:t xml:space="preserve"> marchio regionale del turismo (marchio cuore) sul materiale di comunicazione e di promozione dell’iniziativa</w:t>
      </w:r>
      <w:r w:rsidR="00C33B46">
        <w:rPr>
          <w:rFonts w:ascii="Times New Roman" w:hAnsi="Times New Roman" w:cs="Times New Roman"/>
          <w:sz w:val="24"/>
          <w:szCs w:val="24"/>
        </w:rPr>
        <w:t>;</w:t>
      </w:r>
    </w:p>
    <w:p w14:paraId="235B2405" w14:textId="79EC03CF" w:rsidR="00665230" w:rsidRDefault="00C33B46" w:rsidP="00935612">
      <w:pPr>
        <w:jc w:val="both"/>
        <w:rPr>
          <w:rFonts w:ascii="Times New Roman" w:hAnsi="Times New Roman" w:cs="Times New Roman"/>
          <w:sz w:val="24"/>
          <w:szCs w:val="24"/>
        </w:rPr>
      </w:pPr>
      <w:r>
        <w:rPr>
          <w:rFonts w:ascii="Times New Roman" w:hAnsi="Times New Roman" w:cs="Times New Roman"/>
          <w:sz w:val="24"/>
          <w:szCs w:val="24"/>
        </w:rPr>
        <w:t>D</w:t>
      </w:r>
      <w:r w:rsidRPr="00C33B46">
        <w:rPr>
          <w:rFonts w:ascii="Times New Roman" w:hAnsi="Times New Roman" w:cs="Times New Roman"/>
          <w:sz w:val="24"/>
          <w:szCs w:val="24"/>
        </w:rPr>
        <w:t>escrive le analisi e le valutazioni che sono state condotte, in relazione alle caratteristiche, ai costi e ai tempi dell’iniziativa e sulla base delle quali è stata stabilita la realizzabilità dell’intervento</w:t>
      </w:r>
      <w:r>
        <w:rPr>
          <w:rFonts w:ascii="Times New Roman" w:hAnsi="Times New Roman" w:cs="Times New Roman"/>
          <w:sz w:val="24"/>
          <w:szCs w:val="24"/>
        </w:rPr>
        <w:t>.</w:t>
      </w:r>
    </w:p>
    <w:p w14:paraId="6E5B0DDD" w14:textId="613A74F0" w:rsidR="00C33B46" w:rsidRDefault="00C33B46" w:rsidP="00C33B46">
      <w:pPr>
        <w:spacing w:after="0" w:line="480" w:lineRule="auto"/>
        <w:jc w:val="both"/>
        <w:rPr>
          <w:u w:val="single"/>
        </w:rPr>
      </w:pPr>
      <w:r w:rsidRPr="004C654B">
        <w:rPr>
          <w:u w:val="single"/>
        </w:rPr>
        <w:tab/>
      </w:r>
      <w:r>
        <w:rPr>
          <w:u w:val="single"/>
        </w:rPr>
        <w:t>________________________________________________________________________________</w:t>
      </w:r>
    </w:p>
    <w:p w14:paraId="1AA507E9" w14:textId="7E223D42" w:rsidR="00C33B46" w:rsidRPr="00C33B46" w:rsidRDefault="00C33B46" w:rsidP="00C33B46">
      <w:pPr>
        <w:spacing w:after="0" w:line="480" w:lineRule="auto"/>
        <w:jc w:val="both"/>
        <w:rPr>
          <w:rFonts w:ascii="Times New Roman" w:hAnsi="Times New Roman" w:cs="Times New Roman"/>
          <w:sz w:val="24"/>
          <w:szCs w:val="24"/>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F25FBE" w14:textId="745CA235" w:rsid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A tal fine, consapevole delle responsabilità civili e delle sanzioni penali in caso di dichiarazioni non veritiere e falsità in atti, richiamate dall’art. 76 del D.P.R. n. 445 del 28 dicembre 2000, nonché degli altri effetti previsti dall’art. 75 del citato D.P.R., con riferimento all’Avviso pubblico per la selezione di manifestazioni ed eventi finalizzati al miglioramento dell’attrattività turistica del territorio regionale,</w:t>
      </w:r>
    </w:p>
    <w:p w14:paraId="20C7BA99" w14:textId="77777777" w:rsidR="00C33B46" w:rsidRPr="00935612" w:rsidRDefault="00C33B46" w:rsidP="00935612">
      <w:pPr>
        <w:jc w:val="both"/>
        <w:rPr>
          <w:rFonts w:ascii="Times New Roman" w:hAnsi="Times New Roman" w:cs="Times New Roman"/>
          <w:sz w:val="24"/>
          <w:szCs w:val="24"/>
        </w:rPr>
      </w:pPr>
    </w:p>
    <w:p w14:paraId="444FC8FA" w14:textId="77777777" w:rsidR="00935612" w:rsidRPr="00935612" w:rsidRDefault="00935612" w:rsidP="00935612">
      <w:pPr>
        <w:jc w:val="center"/>
        <w:rPr>
          <w:rFonts w:ascii="Times New Roman" w:hAnsi="Times New Roman" w:cs="Times New Roman"/>
          <w:sz w:val="24"/>
          <w:szCs w:val="24"/>
        </w:rPr>
      </w:pPr>
      <w:r w:rsidRPr="00935612">
        <w:rPr>
          <w:rFonts w:ascii="Times New Roman" w:hAnsi="Times New Roman" w:cs="Times New Roman"/>
          <w:sz w:val="24"/>
          <w:szCs w:val="24"/>
        </w:rPr>
        <w:t>DICHIARA</w:t>
      </w:r>
    </w:p>
    <w:p w14:paraId="690D2E19" w14:textId="167CA81E" w:rsid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 xml:space="preserve">in qualità di </w:t>
      </w:r>
      <w:r>
        <w:rPr>
          <w:rFonts w:ascii="Times New Roman" w:hAnsi="Times New Roman" w:cs="Times New Roman"/>
          <w:sz w:val="24"/>
          <w:szCs w:val="24"/>
        </w:rPr>
        <w:t xml:space="preserve">soggetto </w:t>
      </w:r>
      <w:r w:rsidRPr="00935612">
        <w:rPr>
          <w:rFonts w:ascii="Times New Roman" w:hAnsi="Times New Roman" w:cs="Times New Roman"/>
          <w:sz w:val="24"/>
          <w:szCs w:val="24"/>
        </w:rPr>
        <w:t>proponente, di candidare la proposta progettuale che presenta i seguenti requisiti ai fini dell’attribuzione del punteggio finale:</w: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989"/>
        <w:gridCol w:w="1598"/>
        <w:gridCol w:w="2039"/>
      </w:tblGrid>
      <w:tr w:rsidR="00227628" w:rsidRPr="00227628" w14:paraId="3FA4DEC4" w14:textId="77777777" w:rsidTr="004C36BA">
        <w:tc>
          <w:tcPr>
            <w:tcW w:w="2564" w:type="dxa"/>
            <w:shd w:val="clear" w:color="auto" w:fill="auto"/>
          </w:tcPr>
          <w:p w14:paraId="3367C10D" w14:textId="77777777" w:rsidR="00227628" w:rsidRPr="00227628" w:rsidRDefault="00227628" w:rsidP="00227628">
            <w:pPr>
              <w:spacing w:after="0" w:line="276" w:lineRule="auto"/>
              <w:jc w:val="center"/>
              <w:rPr>
                <w:rFonts w:ascii="Times New Roman" w:eastAsia="Times New Roman" w:hAnsi="Times New Roman" w:cs="Times New Roman"/>
                <w:b/>
                <w:bCs/>
                <w:sz w:val="24"/>
                <w:szCs w:val="24"/>
                <w:lang w:eastAsia="it-IT"/>
              </w:rPr>
            </w:pPr>
            <w:r w:rsidRPr="00227628">
              <w:rPr>
                <w:rFonts w:ascii="Times New Roman" w:eastAsia="Times New Roman" w:hAnsi="Times New Roman" w:cs="Times New Roman"/>
                <w:b/>
                <w:bCs/>
                <w:sz w:val="24"/>
                <w:szCs w:val="24"/>
                <w:lang w:eastAsia="it-IT"/>
              </w:rPr>
              <w:lastRenderedPageBreak/>
              <w:t>Criterio di valutazione</w:t>
            </w:r>
          </w:p>
        </w:tc>
        <w:tc>
          <w:tcPr>
            <w:tcW w:w="2989" w:type="dxa"/>
            <w:shd w:val="clear" w:color="auto" w:fill="auto"/>
          </w:tcPr>
          <w:p w14:paraId="2E65CD3D" w14:textId="77777777" w:rsidR="00227628" w:rsidRPr="00227628" w:rsidRDefault="00227628" w:rsidP="00227628">
            <w:pPr>
              <w:spacing w:after="0" w:line="276" w:lineRule="auto"/>
              <w:jc w:val="center"/>
              <w:rPr>
                <w:rFonts w:ascii="Times New Roman" w:eastAsia="Times New Roman" w:hAnsi="Times New Roman" w:cs="Times New Roman"/>
                <w:b/>
                <w:bCs/>
                <w:sz w:val="24"/>
                <w:szCs w:val="24"/>
                <w:lang w:eastAsia="it-IT"/>
              </w:rPr>
            </w:pPr>
            <w:r w:rsidRPr="00227628">
              <w:rPr>
                <w:rFonts w:ascii="Times New Roman" w:eastAsia="Times New Roman" w:hAnsi="Times New Roman" w:cs="Times New Roman"/>
                <w:b/>
                <w:bCs/>
                <w:sz w:val="24"/>
                <w:szCs w:val="24"/>
                <w:lang w:eastAsia="it-IT"/>
              </w:rPr>
              <w:t>Valore</w:t>
            </w:r>
          </w:p>
        </w:tc>
        <w:tc>
          <w:tcPr>
            <w:tcW w:w="1598" w:type="dxa"/>
          </w:tcPr>
          <w:p w14:paraId="127F7BDF" w14:textId="77777777" w:rsidR="00227628" w:rsidRPr="00227628" w:rsidRDefault="00227628" w:rsidP="00227628">
            <w:pPr>
              <w:spacing w:after="0" w:line="276" w:lineRule="auto"/>
              <w:jc w:val="center"/>
              <w:rPr>
                <w:rFonts w:ascii="Times New Roman" w:eastAsia="Times New Roman" w:hAnsi="Times New Roman" w:cs="Times New Roman"/>
                <w:b/>
                <w:bCs/>
                <w:sz w:val="24"/>
                <w:szCs w:val="24"/>
                <w:lang w:eastAsia="it-IT"/>
              </w:rPr>
            </w:pPr>
            <w:r w:rsidRPr="00227628">
              <w:rPr>
                <w:rFonts w:ascii="Times New Roman" w:eastAsia="Times New Roman" w:hAnsi="Times New Roman" w:cs="Times New Roman"/>
                <w:b/>
                <w:bCs/>
                <w:sz w:val="24"/>
                <w:szCs w:val="24"/>
                <w:lang w:eastAsia="it-IT"/>
              </w:rPr>
              <w:t>Presenza del requisito (barrare la casella se presente)</w:t>
            </w:r>
          </w:p>
        </w:tc>
        <w:tc>
          <w:tcPr>
            <w:tcW w:w="2039" w:type="dxa"/>
          </w:tcPr>
          <w:p w14:paraId="3FBFE444" w14:textId="77777777" w:rsidR="00227628" w:rsidRPr="00227628" w:rsidRDefault="00227628" w:rsidP="00227628">
            <w:pPr>
              <w:spacing w:after="0" w:line="276" w:lineRule="auto"/>
              <w:jc w:val="center"/>
              <w:rPr>
                <w:rFonts w:ascii="Times New Roman" w:eastAsia="Times New Roman" w:hAnsi="Times New Roman" w:cs="Times New Roman"/>
                <w:b/>
                <w:bCs/>
                <w:sz w:val="24"/>
                <w:szCs w:val="24"/>
                <w:lang w:eastAsia="it-IT"/>
              </w:rPr>
            </w:pPr>
            <w:r w:rsidRPr="00227628">
              <w:rPr>
                <w:rFonts w:ascii="Times New Roman" w:eastAsia="Times New Roman" w:hAnsi="Times New Roman" w:cs="Times New Roman"/>
                <w:b/>
                <w:bCs/>
                <w:sz w:val="24"/>
                <w:szCs w:val="24"/>
                <w:lang w:eastAsia="it-IT"/>
              </w:rPr>
              <w:t>Breve descrizione in coerenza con la proposta progettuale</w:t>
            </w:r>
          </w:p>
        </w:tc>
      </w:tr>
      <w:tr w:rsidR="00227628" w:rsidRPr="00227628" w14:paraId="5CD25A93" w14:textId="77777777" w:rsidTr="004C36BA">
        <w:tc>
          <w:tcPr>
            <w:tcW w:w="2564" w:type="dxa"/>
            <w:shd w:val="clear" w:color="auto" w:fill="auto"/>
          </w:tcPr>
          <w:p w14:paraId="3302EBC8"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Impatto potenziale nella valorizzazione del turismo</w:t>
            </w:r>
          </w:p>
          <w:p w14:paraId="121C24B0"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2 punti</w:t>
            </w:r>
          </w:p>
        </w:tc>
        <w:tc>
          <w:tcPr>
            <w:tcW w:w="2989" w:type="dxa"/>
            <w:shd w:val="clear" w:color="auto" w:fill="auto"/>
          </w:tcPr>
          <w:p w14:paraId="5CB81CEC"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+ 2 punti se l’iniziativa è in grado di aumentare in modo significativo il numero di presenze turistiche nell’ambito territoriale di riferimento</w:t>
            </w:r>
          </w:p>
        </w:tc>
        <w:tc>
          <w:tcPr>
            <w:tcW w:w="1598" w:type="dxa"/>
          </w:tcPr>
          <w:p w14:paraId="1E3A714A"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6432" behindDoc="0" locked="0" layoutInCell="1" allowOverlap="1" wp14:anchorId="27D87D9E" wp14:editId="3757DCC2">
                      <wp:simplePos x="0" y="0"/>
                      <wp:positionH relativeFrom="column">
                        <wp:posOffset>-3762</wp:posOffset>
                      </wp:positionH>
                      <wp:positionV relativeFrom="paragraph">
                        <wp:posOffset>57785</wp:posOffset>
                      </wp:positionV>
                      <wp:extent cx="129397" cy="129396"/>
                      <wp:effectExtent l="0" t="0" r="23495" b="23495"/>
                      <wp:wrapNone/>
                      <wp:docPr id="11" name="Casella di testo 11"/>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0F2BA7A9"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D87D9E" id="_x0000_t202" coordsize="21600,21600" o:spt="202" path="m,l,21600r21600,l21600,xe">
                      <v:stroke joinstyle="miter"/>
                      <v:path gradientshapeok="t" o:connecttype="rect"/>
                    </v:shapetype>
                    <v:shape id="Casella di testo 11" o:spid="_x0000_s1026" type="#_x0000_t202" style="position:absolute;margin-left:-.3pt;margin-top:4.55pt;width:10.2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" fillcolor="window" strokeweight=".5pt">
                      <v:textbox>
                        <w:txbxContent>
                          <w:p w14:paraId="0F2BA7A9" w14:textId="77777777" w:rsidR="00227628" w:rsidRDefault="00227628" w:rsidP="00227628"/>
                        </w:txbxContent>
                      </v:textbox>
                    </v:shape>
                  </w:pict>
                </mc:Fallback>
              </mc:AlternateContent>
            </w:r>
          </w:p>
          <w:p w14:paraId="4318D868" w14:textId="77777777" w:rsidR="00227628" w:rsidRPr="00227628" w:rsidRDefault="00227628" w:rsidP="00227628">
            <w:pPr>
              <w:spacing w:after="0" w:line="276" w:lineRule="auto"/>
              <w:jc w:val="center"/>
              <w:rPr>
                <w:rFonts w:ascii="Times New Roman" w:eastAsia="Times New Roman" w:hAnsi="Times New Roman" w:cs="Times New Roman"/>
                <w:noProof/>
                <w:sz w:val="24"/>
                <w:szCs w:val="24"/>
                <w:lang w:eastAsia="it-IT"/>
              </w:rPr>
            </w:pPr>
          </w:p>
        </w:tc>
        <w:tc>
          <w:tcPr>
            <w:tcW w:w="2039" w:type="dxa"/>
          </w:tcPr>
          <w:p w14:paraId="2B32F449"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6E734652" w14:textId="77777777" w:rsidTr="004C36BA">
        <w:tc>
          <w:tcPr>
            <w:tcW w:w="2564" w:type="dxa"/>
            <w:shd w:val="clear" w:color="auto" w:fill="auto"/>
          </w:tcPr>
          <w:p w14:paraId="0CE9B33D"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Ambito territoriale di intervento</w:t>
            </w:r>
          </w:p>
          <w:p w14:paraId="7C8DEBF8"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2 punti</w:t>
            </w:r>
          </w:p>
        </w:tc>
        <w:tc>
          <w:tcPr>
            <w:tcW w:w="2989" w:type="dxa"/>
            <w:shd w:val="clear" w:color="auto" w:fill="auto"/>
          </w:tcPr>
          <w:p w14:paraId="6BA28DDD"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+ 2 punti se l’iniziativa coinvolge il territorio di più di 2 comuni in Valle d’Aosta</w:t>
            </w:r>
          </w:p>
        </w:tc>
        <w:tc>
          <w:tcPr>
            <w:tcW w:w="1598" w:type="dxa"/>
          </w:tcPr>
          <w:p w14:paraId="56295264"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40BCC775" wp14:editId="253CAA33">
                      <wp:simplePos x="0" y="0"/>
                      <wp:positionH relativeFrom="column">
                        <wp:posOffset>21746</wp:posOffset>
                      </wp:positionH>
                      <wp:positionV relativeFrom="paragraph">
                        <wp:posOffset>59055</wp:posOffset>
                      </wp:positionV>
                      <wp:extent cx="129397" cy="129396"/>
                      <wp:effectExtent l="0" t="0" r="23495" b="23495"/>
                      <wp:wrapNone/>
                      <wp:docPr id="1" name="Casella di testo 1"/>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18CBBE63"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BCC775" id="Casella di testo 1" o:spid="_x0000_s1027" type="#_x0000_t202" style="position:absolute;left:0;text-align:left;margin-left:1.7pt;margin-top:4.65pt;width:10.2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" fillcolor="window" strokeweight=".5pt">
                      <v:textbox>
                        <w:txbxContent>
                          <w:p w14:paraId="18CBBE63" w14:textId="77777777" w:rsidR="00227628" w:rsidRDefault="00227628" w:rsidP="00227628"/>
                        </w:txbxContent>
                      </v:textbox>
                    </v:shape>
                  </w:pict>
                </mc:Fallback>
              </mc:AlternateContent>
            </w:r>
          </w:p>
        </w:tc>
        <w:tc>
          <w:tcPr>
            <w:tcW w:w="2039" w:type="dxa"/>
          </w:tcPr>
          <w:p w14:paraId="0A4AB0F4"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66579BF2" w14:textId="77777777" w:rsidTr="004C36BA">
        <w:tc>
          <w:tcPr>
            <w:tcW w:w="2564" w:type="dxa"/>
            <w:shd w:val="clear" w:color="auto" w:fill="auto"/>
          </w:tcPr>
          <w:p w14:paraId="575DB525"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Capacità di concorrere alla diversificazione e destagionalizzazione dell’offerta turistica</w:t>
            </w:r>
          </w:p>
          <w:p w14:paraId="40FB21EF"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2 punti</w:t>
            </w:r>
          </w:p>
        </w:tc>
        <w:tc>
          <w:tcPr>
            <w:tcW w:w="2989" w:type="dxa"/>
            <w:shd w:val="clear" w:color="auto" w:fill="auto"/>
          </w:tcPr>
          <w:p w14:paraId="7D51B153"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+ 2 punti se l’iniziativa si svolge nelle basse stagioni (aprile, maggio, giugno, settembre, ottobre, novembre)</w:t>
            </w:r>
          </w:p>
        </w:tc>
        <w:tc>
          <w:tcPr>
            <w:tcW w:w="1598" w:type="dxa"/>
          </w:tcPr>
          <w:p w14:paraId="420CC5BF"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14:anchorId="235A2013" wp14:editId="538D3F8F">
                      <wp:simplePos x="0" y="0"/>
                      <wp:positionH relativeFrom="column">
                        <wp:posOffset>3893</wp:posOffset>
                      </wp:positionH>
                      <wp:positionV relativeFrom="paragraph">
                        <wp:posOffset>64770</wp:posOffset>
                      </wp:positionV>
                      <wp:extent cx="129397" cy="129396"/>
                      <wp:effectExtent l="0" t="0" r="23495" b="23495"/>
                      <wp:wrapNone/>
                      <wp:docPr id="2" name="Casella di testo 2"/>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5B539416"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A2013" id="Casella di testo 2" o:spid="_x0000_s1028" type="#_x0000_t202" style="position:absolute;left:0;text-align:left;margin-left:.3pt;margin-top:5.1pt;width:10.2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" fillcolor="window" strokeweight=".5pt">
                      <v:textbox>
                        <w:txbxContent>
                          <w:p w14:paraId="5B539416" w14:textId="77777777" w:rsidR="00227628" w:rsidRDefault="00227628" w:rsidP="00227628"/>
                        </w:txbxContent>
                      </v:textbox>
                    </v:shape>
                  </w:pict>
                </mc:Fallback>
              </mc:AlternateContent>
            </w:r>
          </w:p>
        </w:tc>
        <w:tc>
          <w:tcPr>
            <w:tcW w:w="2039" w:type="dxa"/>
          </w:tcPr>
          <w:p w14:paraId="7F0B0F51"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44F38887" w14:textId="77777777" w:rsidTr="004C36BA">
        <w:tc>
          <w:tcPr>
            <w:tcW w:w="2564" w:type="dxa"/>
            <w:shd w:val="clear" w:color="auto" w:fill="auto"/>
          </w:tcPr>
          <w:p w14:paraId="4A068721"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Portata della promozione</w:t>
            </w:r>
          </w:p>
          <w:p w14:paraId="777ACC42"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Fino a 3 punti</w:t>
            </w:r>
          </w:p>
        </w:tc>
        <w:tc>
          <w:tcPr>
            <w:tcW w:w="2989" w:type="dxa"/>
            <w:shd w:val="clear" w:color="auto" w:fill="auto"/>
          </w:tcPr>
          <w:p w14:paraId="3CFB06EC"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+ 1 punto se l’iniziativa prevede le azioni di promozione nelle regioni di prossimità (Piemonte, Lombardia e Liguria)</w:t>
            </w:r>
          </w:p>
          <w:p w14:paraId="05456AD3"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531FC105"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+ 2 punti se l’iniziativa prevede le azioni di promozione a livello nazionale</w:t>
            </w:r>
          </w:p>
          <w:p w14:paraId="043CC8A4"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2AE9FDAB"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xml:space="preserve">+ 3 punti se l’iniziativa prevede le azioni di promozione fuori dall’Italia </w:t>
            </w:r>
          </w:p>
          <w:p w14:paraId="6DB54489"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5E133D8B"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xml:space="preserve">N.B. I punti </w:t>
            </w:r>
            <w:r w:rsidRPr="00227628">
              <w:rPr>
                <w:rFonts w:ascii="Times New Roman" w:eastAsia="Times New Roman" w:hAnsi="Times New Roman" w:cs="Times New Roman"/>
                <w:b/>
                <w:bCs/>
                <w:sz w:val="24"/>
                <w:szCs w:val="24"/>
                <w:lang w:eastAsia="it-IT"/>
              </w:rPr>
              <w:t>NON</w:t>
            </w:r>
            <w:r w:rsidRPr="00227628">
              <w:rPr>
                <w:rFonts w:ascii="Times New Roman" w:eastAsia="Times New Roman" w:hAnsi="Times New Roman" w:cs="Times New Roman"/>
                <w:sz w:val="24"/>
                <w:szCs w:val="24"/>
                <w:lang w:eastAsia="it-IT"/>
              </w:rPr>
              <w:t xml:space="preserve"> sono cumulabili</w:t>
            </w:r>
          </w:p>
        </w:tc>
        <w:tc>
          <w:tcPr>
            <w:tcW w:w="1598" w:type="dxa"/>
          </w:tcPr>
          <w:p w14:paraId="232CEE6A"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6CCC35CD" wp14:editId="7138E60B">
                      <wp:simplePos x="0" y="0"/>
                      <wp:positionH relativeFrom="column">
                        <wp:posOffset>-4925</wp:posOffset>
                      </wp:positionH>
                      <wp:positionV relativeFrom="paragraph">
                        <wp:posOffset>66040</wp:posOffset>
                      </wp:positionV>
                      <wp:extent cx="129397" cy="129396"/>
                      <wp:effectExtent l="0" t="0" r="23495" b="23495"/>
                      <wp:wrapNone/>
                      <wp:docPr id="5" name="Casella di testo 5"/>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3064EBB5"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C35CD" id="Casella di testo 5" o:spid="_x0000_s1029" type="#_x0000_t202" style="position:absolute;left:0;text-align:left;margin-left:-.4pt;margin-top:5.2pt;width:10.2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" fillcolor="window" strokeweight=".5pt">
                      <v:textbox>
                        <w:txbxContent>
                          <w:p w14:paraId="3064EBB5" w14:textId="77777777" w:rsidR="00227628" w:rsidRDefault="00227628" w:rsidP="00227628"/>
                        </w:txbxContent>
                      </v:textbox>
                    </v:shape>
                  </w:pict>
                </mc:Fallback>
              </mc:AlternateContent>
            </w:r>
          </w:p>
          <w:p w14:paraId="0DC32816"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2E583B9"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9FB1EBC"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1D6D390"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297EF6CF"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6CF1F39"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2ED84C7"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2EDE157B" wp14:editId="18EACF4D">
                      <wp:simplePos x="0" y="0"/>
                      <wp:positionH relativeFrom="column">
                        <wp:posOffset>-994</wp:posOffset>
                      </wp:positionH>
                      <wp:positionV relativeFrom="paragraph">
                        <wp:posOffset>1005205</wp:posOffset>
                      </wp:positionV>
                      <wp:extent cx="129397" cy="129396"/>
                      <wp:effectExtent l="0" t="0" r="23495" b="23495"/>
                      <wp:wrapNone/>
                      <wp:docPr id="28" name="Casella di testo 28"/>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2AB33ED2"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DE157B" id="Casella di testo 28" o:spid="_x0000_s1030" type="#_x0000_t202" style="position:absolute;margin-left:-.1pt;margin-top:79.15pt;width:10.2pt;height:10.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" fillcolor="window" strokeweight=".5pt">
                      <v:textbox>
                        <w:txbxContent>
                          <w:p w14:paraId="2AB33ED2" w14:textId="77777777" w:rsidR="00227628" w:rsidRDefault="00227628" w:rsidP="00227628"/>
                        </w:txbxContent>
                      </v:textbox>
                    </v:shape>
                  </w:pict>
                </mc:Fallback>
              </mc:AlternateContent>
            </w: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0528" behindDoc="0" locked="0" layoutInCell="1" allowOverlap="1" wp14:anchorId="031F789F" wp14:editId="69630F5A">
                      <wp:simplePos x="0" y="0"/>
                      <wp:positionH relativeFrom="column">
                        <wp:posOffset>-3175</wp:posOffset>
                      </wp:positionH>
                      <wp:positionV relativeFrom="paragraph">
                        <wp:posOffset>5715</wp:posOffset>
                      </wp:positionV>
                      <wp:extent cx="129397" cy="129396"/>
                      <wp:effectExtent l="0" t="0" r="23495" b="23495"/>
                      <wp:wrapNone/>
                      <wp:docPr id="22" name="Casella di testo 22"/>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397DBD61"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1F789F" id="Casella di testo 22" o:spid="_x0000_s1031" type="#_x0000_t202" style="position:absolute;margin-left:-.25pt;margin-top:.45pt;width:10.2pt;height:10.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" fillcolor="window" strokeweight=".5pt">
                      <v:textbox>
                        <w:txbxContent>
                          <w:p w14:paraId="397DBD61" w14:textId="77777777" w:rsidR="00227628" w:rsidRDefault="00227628" w:rsidP="00227628"/>
                        </w:txbxContent>
                      </v:textbox>
                    </v:shape>
                  </w:pict>
                </mc:Fallback>
              </mc:AlternateContent>
            </w:r>
          </w:p>
        </w:tc>
        <w:tc>
          <w:tcPr>
            <w:tcW w:w="2039" w:type="dxa"/>
          </w:tcPr>
          <w:p w14:paraId="7D0BB389"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2833D27E" w14:textId="77777777" w:rsidTr="004C36BA">
        <w:tc>
          <w:tcPr>
            <w:tcW w:w="2564" w:type="dxa"/>
            <w:shd w:val="clear" w:color="auto" w:fill="auto"/>
          </w:tcPr>
          <w:p w14:paraId="4DC98353"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Spesa totale per le attività di promozione</w:t>
            </w:r>
          </w:p>
          <w:p w14:paraId="46BFF0A7"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Fino a 2 punti</w:t>
            </w:r>
          </w:p>
        </w:tc>
        <w:tc>
          <w:tcPr>
            <w:tcW w:w="2989" w:type="dxa"/>
            <w:shd w:val="clear" w:color="auto" w:fill="auto"/>
          </w:tcPr>
          <w:p w14:paraId="4C8006EA"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+ 1 punto se la percentuale della spesa per la promozione dell’iniziativa risulta tra il 5 e il 10% del budget totale</w:t>
            </w:r>
          </w:p>
          <w:p w14:paraId="66962D73"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2A5A8AF1"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xml:space="preserve">+ 2 punti se la percentuale della spesa per la </w:t>
            </w:r>
            <w:r w:rsidRPr="00227628">
              <w:rPr>
                <w:rFonts w:ascii="Times New Roman" w:eastAsia="Times New Roman" w:hAnsi="Times New Roman" w:cs="Times New Roman"/>
                <w:sz w:val="24"/>
                <w:szCs w:val="24"/>
                <w:lang w:eastAsia="it-IT"/>
              </w:rPr>
              <w:lastRenderedPageBreak/>
              <w:t>promozione dell’iniziativa risulta superiore al 10% del budget totale</w:t>
            </w:r>
          </w:p>
          <w:p w14:paraId="6E91042F"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4C5A6799"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N.B. Il punteggio verrà attribuito solo se il soggetto proponente ha preso almeno un punto per il criterio “Portata della promozione”</w:t>
            </w:r>
          </w:p>
        </w:tc>
        <w:tc>
          <w:tcPr>
            <w:tcW w:w="1598" w:type="dxa"/>
          </w:tcPr>
          <w:p w14:paraId="43454168"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w:lastRenderedPageBreak/>
              <mc:AlternateContent>
                <mc:Choice Requires="wps">
                  <w:drawing>
                    <wp:anchor distT="0" distB="0" distL="114300" distR="114300" simplePos="0" relativeHeight="251662336" behindDoc="0" locked="0" layoutInCell="1" allowOverlap="1" wp14:anchorId="1850D441" wp14:editId="6FEB82F3">
                      <wp:simplePos x="0" y="0"/>
                      <wp:positionH relativeFrom="column">
                        <wp:posOffset>-4398</wp:posOffset>
                      </wp:positionH>
                      <wp:positionV relativeFrom="paragraph">
                        <wp:posOffset>66675</wp:posOffset>
                      </wp:positionV>
                      <wp:extent cx="129397" cy="129396"/>
                      <wp:effectExtent l="0" t="0" r="23495" b="23495"/>
                      <wp:wrapNone/>
                      <wp:docPr id="6" name="Casella di testo 6"/>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27D709D5"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0D441" id="Casella di testo 6" o:spid="_x0000_s1032" type="#_x0000_t202" style="position:absolute;left:0;text-align:left;margin-left:-.35pt;margin-top:5.25pt;width:10.2pt;height:1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" fillcolor="window" strokeweight=".5pt">
                      <v:textbox>
                        <w:txbxContent>
                          <w:p w14:paraId="27D709D5" w14:textId="77777777" w:rsidR="00227628" w:rsidRDefault="00227628" w:rsidP="00227628"/>
                        </w:txbxContent>
                      </v:textbox>
                    </v:shape>
                  </w:pict>
                </mc:Fallback>
              </mc:AlternateContent>
            </w:r>
          </w:p>
          <w:p w14:paraId="52EB110A"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EF999CE"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688E4043"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34442EAB"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36BF3847"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60DED3AF"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F6BBCE2"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9504" behindDoc="0" locked="0" layoutInCell="1" allowOverlap="1" wp14:anchorId="390B8D1A" wp14:editId="0B30FCC9">
                      <wp:simplePos x="0" y="0"/>
                      <wp:positionH relativeFrom="column">
                        <wp:posOffset>-3175</wp:posOffset>
                      </wp:positionH>
                      <wp:positionV relativeFrom="paragraph">
                        <wp:posOffset>2540</wp:posOffset>
                      </wp:positionV>
                      <wp:extent cx="129397" cy="129396"/>
                      <wp:effectExtent l="0" t="0" r="23495" b="23495"/>
                      <wp:wrapNone/>
                      <wp:docPr id="21" name="Casella di testo 21"/>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7FA0F0D0"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0B8D1A" id="Casella di testo 21" o:spid="_x0000_s1033" type="#_x0000_t202" style="position:absolute;left:0;text-align:left;margin-left:-.25pt;margin-top:.2pt;width:10.2pt;height:10.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sWAIAAMM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" fillcolor="window" strokeweight=".5pt">
                      <v:textbox>
                        <w:txbxContent>
                          <w:p w14:paraId="7FA0F0D0" w14:textId="77777777" w:rsidR="00227628" w:rsidRDefault="00227628" w:rsidP="00227628"/>
                        </w:txbxContent>
                      </v:textbox>
                    </v:shape>
                  </w:pict>
                </mc:Fallback>
              </mc:AlternateContent>
            </w:r>
          </w:p>
        </w:tc>
        <w:tc>
          <w:tcPr>
            <w:tcW w:w="2039" w:type="dxa"/>
          </w:tcPr>
          <w:p w14:paraId="433A21E9"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499DEADA" w14:textId="77777777" w:rsidTr="004C36BA">
        <w:trPr>
          <w:trHeight w:val="2248"/>
        </w:trPr>
        <w:tc>
          <w:tcPr>
            <w:tcW w:w="2564" w:type="dxa"/>
            <w:shd w:val="clear" w:color="auto" w:fill="auto"/>
          </w:tcPr>
          <w:p w14:paraId="671F065C"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Capacità di generare ricadute economiche positive a beneficio del tessuto economico e sociale, sul territorio e sui territori limitrofi</w:t>
            </w:r>
          </w:p>
          <w:p w14:paraId="2C43E86A"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1 punto</w:t>
            </w:r>
          </w:p>
        </w:tc>
        <w:tc>
          <w:tcPr>
            <w:tcW w:w="2989" w:type="dxa"/>
            <w:shd w:val="clear" w:color="auto" w:fill="auto"/>
          </w:tcPr>
          <w:p w14:paraId="4438010D"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+ 1 punto se l’iniziativa è compresa nelle Aree interne di cui alla deliberazione della Giunta regionale della Valle d’Aosta n. 896 dell’08/08/2022</w:t>
            </w:r>
          </w:p>
        </w:tc>
        <w:tc>
          <w:tcPr>
            <w:tcW w:w="1598" w:type="dxa"/>
          </w:tcPr>
          <w:p w14:paraId="338D21B2" w14:textId="77777777" w:rsidR="00227628" w:rsidRPr="00227628" w:rsidRDefault="00227628" w:rsidP="00227628">
            <w:pPr>
              <w:spacing w:after="0" w:line="276" w:lineRule="auto"/>
              <w:jc w:val="center"/>
              <w:rPr>
                <w:rFonts w:ascii="Times New Roman" w:eastAsia="Times New Roman" w:hAnsi="Times New Roman" w:cs="Times New Roman"/>
                <w:noProof/>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7456" behindDoc="0" locked="0" layoutInCell="1" allowOverlap="1" wp14:anchorId="715E526E" wp14:editId="4A8D34A1">
                      <wp:simplePos x="0" y="0"/>
                      <wp:positionH relativeFrom="column">
                        <wp:posOffset>-4877</wp:posOffset>
                      </wp:positionH>
                      <wp:positionV relativeFrom="paragraph">
                        <wp:posOffset>35560</wp:posOffset>
                      </wp:positionV>
                      <wp:extent cx="129397" cy="129396"/>
                      <wp:effectExtent l="0" t="0" r="23495" b="23495"/>
                      <wp:wrapNone/>
                      <wp:docPr id="13" name="Casella di testo 13"/>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5C4363DB"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E526E" id="Casella di testo 13" o:spid="_x0000_s1034" type="#_x0000_t202" style="position:absolute;left:0;text-align:left;margin-left:-.4pt;margin-top:2.8pt;width:10.2pt;height:10.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qaVwIAAMM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" fillcolor="window" strokeweight=".5pt">
                      <v:textbox>
                        <w:txbxContent>
                          <w:p w14:paraId="5C4363DB" w14:textId="77777777" w:rsidR="00227628" w:rsidRDefault="00227628" w:rsidP="00227628"/>
                        </w:txbxContent>
                      </v:textbox>
                    </v:shape>
                  </w:pict>
                </mc:Fallback>
              </mc:AlternateContent>
            </w:r>
          </w:p>
          <w:p w14:paraId="48527890"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EE8106B"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47CAA61F"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4453D784"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F7FBE24"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42AE4717"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32EA194B"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9D92737" w14:textId="77777777" w:rsidR="00227628" w:rsidRPr="00227628" w:rsidRDefault="00227628" w:rsidP="00227628">
            <w:pPr>
              <w:spacing w:after="0" w:line="276" w:lineRule="auto"/>
              <w:rPr>
                <w:rFonts w:ascii="Times New Roman" w:eastAsia="Times New Roman" w:hAnsi="Times New Roman" w:cs="Times New Roman"/>
                <w:noProof/>
                <w:sz w:val="24"/>
                <w:szCs w:val="24"/>
                <w:lang w:eastAsia="it-IT"/>
              </w:rPr>
            </w:pPr>
          </w:p>
          <w:p w14:paraId="7AC24211"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c>
          <w:tcPr>
            <w:tcW w:w="2039" w:type="dxa"/>
          </w:tcPr>
          <w:p w14:paraId="096D8542"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31A1D2E8" w14:textId="77777777" w:rsidTr="004C36BA">
        <w:tc>
          <w:tcPr>
            <w:tcW w:w="2564" w:type="dxa"/>
            <w:shd w:val="clear" w:color="auto" w:fill="auto"/>
          </w:tcPr>
          <w:p w14:paraId="4A4777AC"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Capacità di valorizzare il turismo sostenibile, migliorando la qualità dei servizi erogati nonché valorizzando l’accessibilità e la fruizione ai disabili</w:t>
            </w:r>
          </w:p>
          <w:p w14:paraId="32C6F074" w14:textId="77777777" w:rsidR="00227628" w:rsidRPr="00227628" w:rsidRDefault="00227628" w:rsidP="00227628">
            <w:pPr>
              <w:spacing w:after="0" w:line="276" w:lineRule="auto"/>
              <w:jc w:val="center"/>
              <w:rPr>
                <w:rFonts w:ascii="Times New Roman" w:eastAsia="Times New Roman" w:hAnsi="Times New Roman" w:cs="Times New Roman"/>
                <w:sz w:val="24"/>
                <w:szCs w:val="24"/>
                <w:highlight w:val="green"/>
                <w:lang w:eastAsia="it-IT"/>
              </w:rPr>
            </w:pPr>
            <w:r w:rsidRPr="00227628">
              <w:rPr>
                <w:rFonts w:ascii="Times New Roman" w:eastAsia="Times New Roman" w:hAnsi="Times New Roman" w:cs="Times New Roman"/>
                <w:sz w:val="24"/>
                <w:szCs w:val="24"/>
                <w:lang w:eastAsia="it-IT"/>
              </w:rPr>
              <w:t>Fino a 4 punti</w:t>
            </w:r>
          </w:p>
        </w:tc>
        <w:tc>
          <w:tcPr>
            <w:tcW w:w="2989" w:type="dxa"/>
            <w:shd w:val="clear" w:color="auto" w:fill="auto"/>
          </w:tcPr>
          <w:p w14:paraId="15036C5B"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xml:space="preserve">+ 1 punto se l’iniziativa è sostenibile dal punto di vista ambientale (saranno oggetto di valutazione, a titolo esemplificativo e non esaustivo, l’uso di materiali riciclabili, la comunicazione digitale anziché cartacea, la messa a disposizione di servizi di mobilità green per il pubblico, quali bus, navette, biciclette, la corretta gestione dei rifiuti e l’utilizzo di fonti di energia rinnovabile) </w:t>
            </w:r>
          </w:p>
          <w:p w14:paraId="3F60AD36"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7AE1B566"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xml:space="preserve">+1 punto se l’iniziativa è tecnologicamente innovativa (saranno oggetto di valutazione gli effetti speciali audio e video, i tour virtuali, le applicazioni per smartphone, l’utilizzo di soluzioni tecnologiche </w:t>
            </w:r>
            <w:r w:rsidRPr="00227628">
              <w:rPr>
                <w:rFonts w:ascii="Times New Roman" w:eastAsia="Times New Roman" w:hAnsi="Times New Roman" w:cs="Times New Roman"/>
                <w:sz w:val="24"/>
                <w:szCs w:val="24"/>
                <w:lang w:eastAsia="it-IT"/>
              </w:rPr>
              <w:lastRenderedPageBreak/>
              <w:t>innovative come la realtà aumentata)</w:t>
            </w:r>
          </w:p>
          <w:p w14:paraId="3FF90084"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4E95A889"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+1 punto se l’iniziativa consente di ampliare l’offerta di servizi per le persone con disabilità (saranno oggetto di valutazione i servizi e le soluzioni tecniche e tecnologiche impiegate nell’organizzazione e nella gestione dell’iniziativa)</w:t>
            </w:r>
          </w:p>
          <w:p w14:paraId="5E6F6EC7"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73F9AE6B"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+1 punto se l’iniziativa prevede la collaborazione con operatori turistici locali (quali, a titolo esemplificativo e non esaustivo, strutture ricettive, agenzie di viaggio, associazioni culturali e sportive, guide turistiche) nell’ambito dell’evento o della manifestazione.</w:t>
            </w:r>
          </w:p>
          <w:p w14:paraId="4CA52ED0"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7801C9C9"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N.B. I punti sono cumulabili</w:t>
            </w:r>
          </w:p>
        </w:tc>
        <w:tc>
          <w:tcPr>
            <w:tcW w:w="1598" w:type="dxa"/>
          </w:tcPr>
          <w:p w14:paraId="77A71742" w14:textId="77777777" w:rsidR="00227628" w:rsidRPr="00227628" w:rsidRDefault="00227628" w:rsidP="00227628">
            <w:pPr>
              <w:spacing w:after="0" w:line="276" w:lineRule="auto"/>
              <w:jc w:val="center"/>
              <w:rPr>
                <w:rFonts w:ascii="Times New Roman" w:eastAsia="Times New Roman" w:hAnsi="Times New Roman" w:cs="Times New Roman"/>
                <w:noProof/>
                <w:sz w:val="24"/>
                <w:szCs w:val="24"/>
                <w:lang w:eastAsia="it-IT"/>
              </w:rPr>
            </w:pPr>
            <w:r w:rsidRPr="00227628">
              <w:rPr>
                <w:rFonts w:ascii="Times New Roman" w:eastAsia="Times New Roman" w:hAnsi="Times New Roman" w:cs="Times New Roman"/>
                <w:noProof/>
                <w:sz w:val="24"/>
                <w:szCs w:val="24"/>
                <w:lang w:eastAsia="it-IT"/>
              </w:rPr>
              <w:lastRenderedPageBreak/>
              <mc:AlternateContent>
                <mc:Choice Requires="wps">
                  <w:drawing>
                    <wp:anchor distT="0" distB="0" distL="114300" distR="114300" simplePos="0" relativeHeight="251668480" behindDoc="0" locked="0" layoutInCell="1" allowOverlap="1" wp14:anchorId="2628E945" wp14:editId="0A89BB4F">
                      <wp:simplePos x="0" y="0"/>
                      <wp:positionH relativeFrom="column">
                        <wp:posOffset>-3715</wp:posOffset>
                      </wp:positionH>
                      <wp:positionV relativeFrom="paragraph">
                        <wp:posOffset>66675</wp:posOffset>
                      </wp:positionV>
                      <wp:extent cx="129397" cy="129396"/>
                      <wp:effectExtent l="0" t="0" r="23495" b="23495"/>
                      <wp:wrapNone/>
                      <wp:docPr id="15" name="Casella di testo 15"/>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205AB1FC"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8E945" id="Casella di testo 15" o:spid="_x0000_s1035" type="#_x0000_t202" style="position:absolute;left:0;text-align:left;margin-left:-.3pt;margin-top:5.25pt;width:10.2pt;height:10.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b+VgIAAMM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" fillcolor="window" strokeweight=".5pt">
                      <v:textbox>
                        <w:txbxContent>
                          <w:p w14:paraId="205AB1FC" w14:textId="77777777" w:rsidR="00227628" w:rsidRDefault="00227628" w:rsidP="00227628"/>
                        </w:txbxContent>
                      </v:textbox>
                    </v:shape>
                  </w:pict>
                </mc:Fallback>
              </mc:AlternateContent>
            </w:r>
          </w:p>
          <w:p w14:paraId="603426E7"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4BC5435C"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69B5F949"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5294FB2"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CE321E7"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0986446"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14BA49B" w14:textId="77777777" w:rsidR="00227628" w:rsidRPr="00227628" w:rsidRDefault="00227628" w:rsidP="00227628">
            <w:pPr>
              <w:spacing w:after="0" w:line="276" w:lineRule="auto"/>
              <w:rPr>
                <w:rFonts w:ascii="Times New Roman" w:eastAsia="Times New Roman" w:hAnsi="Times New Roman" w:cs="Times New Roman"/>
                <w:noProof/>
                <w:sz w:val="24"/>
                <w:szCs w:val="24"/>
                <w:lang w:eastAsia="it-IT"/>
              </w:rPr>
            </w:pPr>
          </w:p>
          <w:p w14:paraId="4DF6733F"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p w14:paraId="02B026C9"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3ACCA55E"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7F0D167"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4C9E4D7C"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700F6B8E"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A9E1ACD"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p w14:paraId="3E76F9D2"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755AD4D6"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6672" behindDoc="0" locked="0" layoutInCell="1" allowOverlap="1" wp14:anchorId="60E384DD" wp14:editId="136CF0D9">
                      <wp:simplePos x="0" y="0"/>
                      <wp:positionH relativeFrom="column">
                        <wp:posOffset>-1905</wp:posOffset>
                      </wp:positionH>
                      <wp:positionV relativeFrom="paragraph">
                        <wp:posOffset>4445</wp:posOffset>
                      </wp:positionV>
                      <wp:extent cx="129397" cy="129396"/>
                      <wp:effectExtent l="0" t="0" r="23495" b="23495"/>
                      <wp:wrapNone/>
                      <wp:docPr id="17" name="Casella di testo 17"/>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526AD9D3"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384DD" id="Casella di testo 17" o:spid="_x0000_s1036" type="#_x0000_t202" style="position:absolute;margin-left:-.15pt;margin-top:.35pt;width:10.2pt;height:10.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JrVgIAAMM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" fillcolor="window" strokeweight=".5pt">
                      <v:textbox>
                        <w:txbxContent>
                          <w:p w14:paraId="526AD9D3" w14:textId="77777777" w:rsidR="00227628" w:rsidRDefault="00227628" w:rsidP="00227628"/>
                        </w:txbxContent>
                      </v:textbox>
                    </v:shape>
                  </w:pict>
                </mc:Fallback>
              </mc:AlternateContent>
            </w:r>
          </w:p>
          <w:p w14:paraId="38A416FF"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A12F4DB"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4481C39"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2D6F860F"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2A76AEA3"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26167E1B"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47F091F2"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p w14:paraId="731BDD55"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F06FFB7"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A8CD072"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27256B66"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7696" behindDoc="0" locked="0" layoutInCell="1" allowOverlap="1" wp14:anchorId="55607126" wp14:editId="6FE1A11C">
                      <wp:simplePos x="0" y="0"/>
                      <wp:positionH relativeFrom="column">
                        <wp:posOffset>-1905</wp:posOffset>
                      </wp:positionH>
                      <wp:positionV relativeFrom="paragraph">
                        <wp:posOffset>4445</wp:posOffset>
                      </wp:positionV>
                      <wp:extent cx="129397" cy="129396"/>
                      <wp:effectExtent l="0" t="0" r="23495" b="23495"/>
                      <wp:wrapNone/>
                      <wp:docPr id="23" name="Casella di testo 23"/>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68336637"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7126" id="Casella di testo 23" o:spid="_x0000_s1037" type="#_x0000_t202" style="position:absolute;margin-left:-.15pt;margin-top:.35pt;width:10.2pt;height:10.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" fillcolor="window" strokeweight=".5pt">
                      <v:textbox>
                        <w:txbxContent>
                          <w:p w14:paraId="68336637" w14:textId="77777777" w:rsidR="00227628" w:rsidRDefault="00227628" w:rsidP="00227628"/>
                        </w:txbxContent>
                      </v:textbox>
                    </v:shape>
                  </w:pict>
                </mc:Fallback>
              </mc:AlternateContent>
            </w:r>
          </w:p>
          <w:p w14:paraId="6195F48E"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0D3D6E2"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69E77A22"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704568FA"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31D93DFA"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762B5CBC"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78918BFC"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2B42DC6"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54CB5B5"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7AE3C41C"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EE75179"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B2D46A1"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3DEE9500" wp14:editId="04D6F526">
                      <wp:simplePos x="0" y="0"/>
                      <wp:positionH relativeFrom="column">
                        <wp:posOffset>-1905</wp:posOffset>
                      </wp:positionH>
                      <wp:positionV relativeFrom="paragraph">
                        <wp:posOffset>4445</wp:posOffset>
                      </wp:positionV>
                      <wp:extent cx="129397" cy="129396"/>
                      <wp:effectExtent l="0" t="0" r="23495" b="23495"/>
                      <wp:wrapNone/>
                      <wp:docPr id="26" name="Casella di testo 26"/>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16E541C5"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EE9500" id="Casella di testo 26" o:spid="_x0000_s1038" type="#_x0000_t202" style="position:absolute;margin-left:-.15pt;margin-top:.35pt;width:10.2pt;height:10.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" fillcolor="window" strokeweight=".5pt">
                      <v:textbox>
                        <w:txbxContent>
                          <w:p w14:paraId="16E541C5" w14:textId="77777777" w:rsidR="00227628" w:rsidRDefault="00227628" w:rsidP="00227628"/>
                        </w:txbxContent>
                      </v:textbox>
                    </v:shape>
                  </w:pict>
                </mc:Fallback>
              </mc:AlternateContent>
            </w:r>
          </w:p>
        </w:tc>
        <w:tc>
          <w:tcPr>
            <w:tcW w:w="2039" w:type="dxa"/>
          </w:tcPr>
          <w:p w14:paraId="72FB66C0"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6CE7920A" w14:textId="77777777" w:rsidTr="004C36BA">
        <w:trPr>
          <w:trHeight w:val="995"/>
        </w:trPr>
        <w:tc>
          <w:tcPr>
            <w:tcW w:w="2564" w:type="dxa"/>
            <w:shd w:val="clear" w:color="auto" w:fill="auto"/>
          </w:tcPr>
          <w:p w14:paraId="2824CB33"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Storicità dell’iniziativa</w:t>
            </w:r>
          </w:p>
          <w:p w14:paraId="269430DB"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Fino a 3 punti</w:t>
            </w:r>
          </w:p>
        </w:tc>
        <w:tc>
          <w:tcPr>
            <w:tcW w:w="2989" w:type="dxa"/>
            <w:shd w:val="clear" w:color="auto" w:fill="auto"/>
          </w:tcPr>
          <w:p w14:paraId="1E23066C"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+ 1 punto tra due e cinque edizioni</w:t>
            </w:r>
          </w:p>
          <w:p w14:paraId="40BA0DF0"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3CB58C93"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+ 2 punti tra sei e dieci edizioni</w:t>
            </w:r>
          </w:p>
          <w:p w14:paraId="1BDEBBD2"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4AD827A7"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+ 3 punti oltre dieci edizioni</w:t>
            </w:r>
          </w:p>
        </w:tc>
        <w:tc>
          <w:tcPr>
            <w:tcW w:w="1598" w:type="dxa"/>
          </w:tcPr>
          <w:p w14:paraId="61760CA1"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14:anchorId="4587659B" wp14:editId="7651CAFD">
                      <wp:simplePos x="0" y="0"/>
                      <wp:positionH relativeFrom="column">
                        <wp:posOffset>-4457</wp:posOffset>
                      </wp:positionH>
                      <wp:positionV relativeFrom="paragraph">
                        <wp:posOffset>67945</wp:posOffset>
                      </wp:positionV>
                      <wp:extent cx="129397" cy="129396"/>
                      <wp:effectExtent l="0" t="0" r="23495" b="23495"/>
                      <wp:wrapNone/>
                      <wp:docPr id="8" name="Casella di testo 8"/>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7418EAB8"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7659B" id="Casella di testo 8" o:spid="_x0000_s1039" type="#_x0000_t202" style="position:absolute;left:0;text-align:left;margin-left:-.35pt;margin-top:5.35pt;width:10.2pt;height:1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" fillcolor="window" strokeweight=".5pt">
                      <v:textbox>
                        <w:txbxContent>
                          <w:p w14:paraId="7418EAB8" w14:textId="77777777" w:rsidR="00227628" w:rsidRDefault="00227628" w:rsidP="00227628"/>
                        </w:txbxContent>
                      </v:textbox>
                    </v:shape>
                  </w:pict>
                </mc:Fallback>
              </mc:AlternateContent>
            </w:r>
          </w:p>
          <w:p w14:paraId="08CF69F6"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820C44F"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3C17B82E"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1552" behindDoc="0" locked="0" layoutInCell="1" allowOverlap="1" wp14:anchorId="3AE54A64" wp14:editId="0963A92F">
                      <wp:simplePos x="0" y="0"/>
                      <wp:positionH relativeFrom="column">
                        <wp:posOffset>-3175</wp:posOffset>
                      </wp:positionH>
                      <wp:positionV relativeFrom="paragraph">
                        <wp:posOffset>97107</wp:posOffset>
                      </wp:positionV>
                      <wp:extent cx="129397" cy="129396"/>
                      <wp:effectExtent l="0" t="0" r="23495" b="23495"/>
                      <wp:wrapNone/>
                      <wp:docPr id="24" name="Casella di testo 24"/>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7AF191F9"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E54A64" id="Casella di testo 24" o:spid="_x0000_s1040" type="#_x0000_t202" style="position:absolute;margin-left:-.25pt;margin-top:7.65pt;width:10.2pt;height:1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" fillcolor="window" strokeweight=".5pt">
                      <v:textbox>
                        <w:txbxContent>
                          <w:p w14:paraId="7AF191F9" w14:textId="77777777" w:rsidR="00227628" w:rsidRDefault="00227628" w:rsidP="00227628"/>
                        </w:txbxContent>
                      </v:textbox>
                    </v:shape>
                  </w:pict>
                </mc:Fallback>
              </mc:AlternateContent>
            </w:r>
          </w:p>
          <w:p w14:paraId="7501A05D"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A71FFF4"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62750A55"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4F5E3528" wp14:editId="6C2A2B80">
                      <wp:simplePos x="0" y="0"/>
                      <wp:positionH relativeFrom="column">
                        <wp:posOffset>-1905</wp:posOffset>
                      </wp:positionH>
                      <wp:positionV relativeFrom="paragraph">
                        <wp:posOffset>3810</wp:posOffset>
                      </wp:positionV>
                      <wp:extent cx="129397" cy="129396"/>
                      <wp:effectExtent l="0" t="0" r="23495" b="23495"/>
                      <wp:wrapNone/>
                      <wp:docPr id="7" name="Casella di testo 7"/>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2079E47C"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5E3528" id="Casella di testo 7" o:spid="_x0000_s1041" type="#_x0000_t202" style="position:absolute;margin-left:-.15pt;margin-top:.3pt;width:10.2pt;height: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" fillcolor="window" strokeweight=".5pt">
                      <v:textbox>
                        <w:txbxContent>
                          <w:p w14:paraId="2079E47C" w14:textId="77777777" w:rsidR="00227628" w:rsidRDefault="00227628" w:rsidP="00227628"/>
                        </w:txbxContent>
                      </v:textbox>
                    </v:shape>
                  </w:pict>
                </mc:Fallback>
              </mc:AlternateContent>
            </w:r>
          </w:p>
        </w:tc>
        <w:tc>
          <w:tcPr>
            <w:tcW w:w="2039" w:type="dxa"/>
          </w:tcPr>
          <w:p w14:paraId="3F1A3ECA"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1BEE4F84" w14:textId="77777777" w:rsidTr="004C36BA">
        <w:tc>
          <w:tcPr>
            <w:tcW w:w="2564" w:type="dxa"/>
            <w:shd w:val="clear" w:color="auto" w:fill="auto"/>
          </w:tcPr>
          <w:p w14:paraId="0ADA6E7D"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Durata dell’iniziativa</w:t>
            </w:r>
          </w:p>
          <w:p w14:paraId="78CD77C4"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Fino a 2 punti</w:t>
            </w:r>
          </w:p>
        </w:tc>
        <w:tc>
          <w:tcPr>
            <w:tcW w:w="2989" w:type="dxa"/>
            <w:shd w:val="clear" w:color="auto" w:fill="auto"/>
          </w:tcPr>
          <w:p w14:paraId="7D78898B"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+ 1 punto se l’iniziativa dura almeno due giorni consecutivi</w:t>
            </w:r>
          </w:p>
          <w:p w14:paraId="144196B4"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333F3EF3"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+ 2 punti se l’iniziativa dura più di due giorni consecutivi</w:t>
            </w:r>
          </w:p>
          <w:p w14:paraId="1C5EB5AA"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786BF5E0"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xml:space="preserve">N.B. I punti </w:t>
            </w:r>
            <w:r w:rsidRPr="00227628">
              <w:rPr>
                <w:rFonts w:ascii="Times New Roman" w:eastAsia="Times New Roman" w:hAnsi="Times New Roman" w:cs="Times New Roman"/>
                <w:b/>
                <w:bCs/>
                <w:sz w:val="24"/>
                <w:szCs w:val="24"/>
                <w:lang w:eastAsia="it-IT"/>
              </w:rPr>
              <w:t>NON</w:t>
            </w:r>
            <w:r w:rsidRPr="00227628">
              <w:rPr>
                <w:rFonts w:ascii="Times New Roman" w:eastAsia="Times New Roman" w:hAnsi="Times New Roman" w:cs="Times New Roman"/>
                <w:sz w:val="24"/>
                <w:szCs w:val="24"/>
                <w:lang w:eastAsia="it-IT"/>
              </w:rPr>
              <w:t xml:space="preserve"> sono cumulabili</w:t>
            </w:r>
          </w:p>
        </w:tc>
        <w:tc>
          <w:tcPr>
            <w:tcW w:w="1598" w:type="dxa"/>
          </w:tcPr>
          <w:p w14:paraId="60C47847"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4384" behindDoc="0" locked="0" layoutInCell="1" allowOverlap="1" wp14:anchorId="28D3C3E3" wp14:editId="5F0EB501">
                      <wp:simplePos x="0" y="0"/>
                      <wp:positionH relativeFrom="column">
                        <wp:posOffset>-4925</wp:posOffset>
                      </wp:positionH>
                      <wp:positionV relativeFrom="paragraph">
                        <wp:posOffset>38100</wp:posOffset>
                      </wp:positionV>
                      <wp:extent cx="129397" cy="129396"/>
                      <wp:effectExtent l="0" t="0" r="23495" b="23495"/>
                      <wp:wrapNone/>
                      <wp:docPr id="9" name="Casella di testo 9"/>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7F3F3997"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C3E3" id="Casella di testo 9" o:spid="_x0000_s1042" type="#_x0000_t202" style="position:absolute;left:0;text-align:left;margin-left:-.4pt;margin-top:3pt;width:10.2pt;height:1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" fillcolor="window" strokeweight=".5pt">
                      <v:textbox>
                        <w:txbxContent>
                          <w:p w14:paraId="7F3F3997" w14:textId="77777777" w:rsidR="00227628" w:rsidRDefault="00227628" w:rsidP="00227628"/>
                        </w:txbxContent>
                      </v:textbox>
                    </v:shape>
                  </w:pict>
                </mc:Fallback>
              </mc:AlternateContent>
            </w:r>
          </w:p>
          <w:p w14:paraId="6C4716D4"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7E43B773"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06E1C179"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2576" behindDoc="0" locked="0" layoutInCell="1" allowOverlap="1" wp14:anchorId="5242C386" wp14:editId="6653D58D">
                      <wp:simplePos x="0" y="0"/>
                      <wp:positionH relativeFrom="column">
                        <wp:posOffset>-3235</wp:posOffset>
                      </wp:positionH>
                      <wp:positionV relativeFrom="paragraph">
                        <wp:posOffset>264160</wp:posOffset>
                      </wp:positionV>
                      <wp:extent cx="129397" cy="129396"/>
                      <wp:effectExtent l="0" t="0" r="23495" b="23495"/>
                      <wp:wrapNone/>
                      <wp:docPr id="25" name="Casella di testo 25"/>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3791602D"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42C386" id="Casella di testo 25" o:spid="_x0000_s1043" type="#_x0000_t202" style="position:absolute;left:0;text-align:left;margin-left:-.25pt;margin-top:20.8pt;width:10.2pt;height:10.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" fillcolor="window" strokeweight=".5pt">
                      <v:textbox>
                        <w:txbxContent>
                          <w:p w14:paraId="3791602D" w14:textId="77777777" w:rsidR="00227628" w:rsidRDefault="00227628" w:rsidP="00227628"/>
                        </w:txbxContent>
                      </v:textbox>
                    </v:shape>
                  </w:pict>
                </mc:Fallback>
              </mc:AlternateContent>
            </w:r>
          </w:p>
        </w:tc>
        <w:tc>
          <w:tcPr>
            <w:tcW w:w="2039" w:type="dxa"/>
          </w:tcPr>
          <w:p w14:paraId="1DC7FAD4"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r w:rsidR="00227628" w:rsidRPr="00227628" w14:paraId="7E1C899E" w14:textId="77777777" w:rsidTr="004C36BA">
        <w:trPr>
          <w:trHeight w:val="1570"/>
        </w:trPr>
        <w:tc>
          <w:tcPr>
            <w:tcW w:w="2564" w:type="dxa"/>
            <w:shd w:val="clear" w:color="auto" w:fill="auto"/>
          </w:tcPr>
          <w:p w14:paraId="206D2CC8"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lastRenderedPageBreak/>
              <w:t>Capacità di promuovere l’iniziativa sul sito e sui social media</w:t>
            </w:r>
          </w:p>
          <w:p w14:paraId="175BC67B"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Fino a 2 punti</w:t>
            </w:r>
          </w:p>
        </w:tc>
        <w:tc>
          <w:tcPr>
            <w:tcW w:w="2989" w:type="dxa"/>
            <w:shd w:val="clear" w:color="auto" w:fill="auto"/>
          </w:tcPr>
          <w:p w14:paraId="36DA1DA6"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+ 1 punto se l’iniziativa viene promossa sul sito dell’ente organizzatore</w:t>
            </w:r>
          </w:p>
          <w:p w14:paraId="68B02F49"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p>
          <w:p w14:paraId="4A12F662" w14:textId="77777777" w:rsidR="00227628" w:rsidRPr="00227628" w:rsidRDefault="00227628" w:rsidP="00227628">
            <w:pPr>
              <w:spacing w:after="0" w:line="276" w:lineRule="auto"/>
              <w:jc w:val="both"/>
              <w:rPr>
                <w:rFonts w:ascii="Times New Roman" w:eastAsia="Times New Roman" w:hAnsi="Times New Roman" w:cs="Times New Roman"/>
                <w:sz w:val="24"/>
                <w:szCs w:val="24"/>
                <w:lang w:eastAsia="it-IT"/>
              </w:rPr>
            </w:pPr>
            <w:r w:rsidRPr="00227628">
              <w:rPr>
                <w:rFonts w:ascii="Times New Roman" w:eastAsia="Times New Roman" w:hAnsi="Times New Roman" w:cs="Times New Roman"/>
                <w:sz w:val="24"/>
                <w:szCs w:val="24"/>
                <w:lang w:eastAsia="it-IT"/>
              </w:rPr>
              <w:t>+ 1 punto se l’iniziativa viene promossa su 2 o + social media dell’ente organizzatore</w:t>
            </w:r>
          </w:p>
        </w:tc>
        <w:tc>
          <w:tcPr>
            <w:tcW w:w="1598" w:type="dxa"/>
          </w:tcPr>
          <w:p w14:paraId="5482F8E6"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5408" behindDoc="0" locked="0" layoutInCell="1" allowOverlap="1" wp14:anchorId="39347550" wp14:editId="2C8557E7">
                      <wp:simplePos x="0" y="0"/>
                      <wp:positionH relativeFrom="column">
                        <wp:posOffset>-29689</wp:posOffset>
                      </wp:positionH>
                      <wp:positionV relativeFrom="paragraph">
                        <wp:posOffset>83820</wp:posOffset>
                      </wp:positionV>
                      <wp:extent cx="129397" cy="129396"/>
                      <wp:effectExtent l="0" t="0" r="23495" b="23495"/>
                      <wp:wrapNone/>
                      <wp:docPr id="10" name="Casella di testo 10"/>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5F235DCF"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47550" id="Casella di testo 10" o:spid="_x0000_s1044" type="#_x0000_t202" style="position:absolute;left:0;text-align:left;margin-left:-2.35pt;margin-top:6.6pt;width:10.2pt;height:1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9qVgIAAMI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" fillcolor="window" strokeweight=".5pt">
                      <v:textbox>
                        <w:txbxContent>
                          <w:p w14:paraId="5F235DCF" w14:textId="77777777" w:rsidR="00227628" w:rsidRDefault="00227628" w:rsidP="00227628"/>
                        </w:txbxContent>
                      </v:textbox>
                    </v:shape>
                  </w:pict>
                </mc:Fallback>
              </mc:AlternateContent>
            </w:r>
          </w:p>
          <w:p w14:paraId="3F936D97"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5E01220"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024080D"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155BDEE"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r w:rsidRPr="00227628">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4624" behindDoc="0" locked="0" layoutInCell="1" allowOverlap="1" wp14:anchorId="128A0A98" wp14:editId="54C51C3E">
                      <wp:simplePos x="0" y="0"/>
                      <wp:positionH relativeFrom="column">
                        <wp:posOffset>-28959</wp:posOffset>
                      </wp:positionH>
                      <wp:positionV relativeFrom="paragraph">
                        <wp:posOffset>109220</wp:posOffset>
                      </wp:positionV>
                      <wp:extent cx="129397" cy="129396"/>
                      <wp:effectExtent l="0" t="0" r="23495" b="23495"/>
                      <wp:wrapNone/>
                      <wp:docPr id="12" name="Casella di testo 12"/>
                      <wp:cNvGraphicFramePr/>
                      <a:graphic xmlns:a="http://schemas.openxmlformats.org/drawingml/2006/main">
                        <a:graphicData uri="http://schemas.microsoft.com/office/word/2010/wordprocessingShape">
                          <wps:wsp>
                            <wps:cNvSpPr txBox="1"/>
                            <wps:spPr>
                              <a:xfrm>
                                <a:off x="0" y="0"/>
                                <a:ext cx="129397" cy="129396"/>
                              </a:xfrm>
                              <a:prstGeom prst="rect">
                                <a:avLst/>
                              </a:prstGeom>
                              <a:solidFill>
                                <a:sysClr val="window" lastClr="FFFFFF"/>
                              </a:solidFill>
                              <a:ln w="6350">
                                <a:solidFill>
                                  <a:prstClr val="black"/>
                                </a:solidFill>
                              </a:ln>
                            </wps:spPr>
                            <wps:txbx>
                              <w:txbxContent>
                                <w:p w14:paraId="6AD2C8A1" w14:textId="77777777" w:rsidR="00227628" w:rsidRDefault="00227628" w:rsidP="00227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A0A98" id="Casella di testo 12" o:spid="_x0000_s1045" type="#_x0000_t202" style="position:absolute;margin-left:-2.3pt;margin-top:8.6pt;width:10.2pt;height:1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" fillcolor="window" strokeweight=".5pt">
                      <v:textbox>
                        <w:txbxContent>
                          <w:p w14:paraId="6AD2C8A1" w14:textId="77777777" w:rsidR="00227628" w:rsidRDefault="00227628" w:rsidP="00227628"/>
                        </w:txbxContent>
                      </v:textbox>
                    </v:shape>
                  </w:pict>
                </mc:Fallback>
              </mc:AlternateContent>
            </w:r>
          </w:p>
          <w:p w14:paraId="216419D2"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183F5646"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p w14:paraId="50DD6BC2" w14:textId="77777777" w:rsidR="00227628" w:rsidRPr="00227628" w:rsidRDefault="00227628" w:rsidP="00227628">
            <w:pPr>
              <w:spacing w:after="0" w:line="276" w:lineRule="auto"/>
              <w:rPr>
                <w:rFonts w:ascii="Times New Roman" w:eastAsia="Times New Roman" w:hAnsi="Times New Roman" w:cs="Times New Roman"/>
                <w:sz w:val="24"/>
                <w:szCs w:val="24"/>
                <w:lang w:eastAsia="it-IT"/>
              </w:rPr>
            </w:pPr>
          </w:p>
        </w:tc>
        <w:tc>
          <w:tcPr>
            <w:tcW w:w="2039" w:type="dxa"/>
          </w:tcPr>
          <w:p w14:paraId="597BD162" w14:textId="77777777" w:rsidR="00227628" w:rsidRPr="00227628" w:rsidRDefault="00227628" w:rsidP="00227628">
            <w:pPr>
              <w:spacing w:after="0" w:line="276" w:lineRule="auto"/>
              <w:jc w:val="center"/>
              <w:rPr>
                <w:rFonts w:ascii="Times New Roman" w:eastAsia="Times New Roman" w:hAnsi="Times New Roman" w:cs="Times New Roman"/>
                <w:sz w:val="24"/>
                <w:szCs w:val="24"/>
                <w:lang w:eastAsia="it-IT"/>
              </w:rPr>
            </w:pPr>
          </w:p>
        </w:tc>
      </w:tr>
    </w:tbl>
    <w:p w14:paraId="474A3714" w14:textId="77777777" w:rsidR="00B5118C" w:rsidRPr="00935612" w:rsidRDefault="00B5118C" w:rsidP="00935612">
      <w:pPr>
        <w:jc w:val="both"/>
        <w:rPr>
          <w:rFonts w:ascii="Times New Roman" w:hAnsi="Times New Roman" w:cs="Times New Roman"/>
          <w:sz w:val="24"/>
          <w:szCs w:val="24"/>
        </w:rPr>
      </w:pPr>
    </w:p>
    <w:p w14:paraId="784CC3D9" w14:textId="22193553" w:rsidR="00935612" w:rsidRDefault="00935612" w:rsidP="00935612">
      <w:pPr>
        <w:pStyle w:val="Corpotesto"/>
        <w:jc w:val="both"/>
      </w:pPr>
    </w:p>
    <w:p w14:paraId="3C1F787C" w14:textId="77777777" w:rsidR="003F14A4" w:rsidRPr="00935612" w:rsidRDefault="003F14A4" w:rsidP="00935612">
      <w:pPr>
        <w:pStyle w:val="Corpotesto"/>
        <w:jc w:val="both"/>
      </w:pPr>
    </w:p>
    <w:p w14:paraId="7B70B611" w14:textId="4B32476F" w:rsidR="00935612" w:rsidRPr="004C654B" w:rsidRDefault="00935612" w:rsidP="00800A34">
      <w:pPr>
        <w:jc w:val="center"/>
        <w:rPr>
          <w:rFonts w:ascii="Times New Roman" w:hAnsi="Times New Roman" w:cs="Times New Roman"/>
          <w:sz w:val="24"/>
          <w:szCs w:val="24"/>
        </w:rPr>
      </w:pPr>
      <w:r w:rsidRPr="004C654B">
        <w:rPr>
          <w:rFonts w:ascii="Times New Roman" w:hAnsi="Times New Roman" w:cs="Times New Roman"/>
          <w:sz w:val="24"/>
          <w:szCs w:val="24"/>
        </w:rPr>
        <w:t xml:space="preserve">DICHIARA </w:t>
      </w:r>
      <w:r w:rsidR="00996811" w:rsidRPr="004C654B">
        <w:rPr>
          <w:rFonts w:ascii="Times New Roman" w:hAnsi="Times New Roman" w:cs="Times New Roman"/>
          <w:sz w:val="24"/>
          <w:szCs w:val="24"/>
        </w:rPr>
        <w:t>INOLTRE</w:t>
      </w:r>
    </w:p>
    <w:p w14:paraId="7F5140A8" w14:textId="77777777" w:rsidR="005932E5" w:rsidRPr="004C654B" w:rsidRDefault="005932E5" w:rsidP="000F582E">
      <w:pPr>
        <w:pStyle w:val="Paragrafoelenco"/>
        <w:numPr>
          <w:ilvl w:val="0"/>
          <w:numId w:val="1"/>
        </w:numPr>
        <w:jc w:val="both"/>
        <w:rPr>
          <w:rFonts w:ascii="Times New Roman" w:hAnsi="Times New Roman" w:cs="Times New Roman"/>
          <w:sz w:val="24"/>
          <w:szCs w:val="24"/>
        </w:rPr>
      </w:pPr>
      <w:r w:rsidRPr="004C654B">
        <w:rPr>
          <w:rFonts w:ascii="Times New Roman" w:hAnsi="Times New Roman" w:cs="Times New Roman"/>
          <w:sz w:val="24"/>
          <w:szCs w:val="24"/>
        </w:rPr>
        <w:t>in relazione all’imposta di bollo dovuta per la presente domanda, di:</w:t>
      </w:r>
    </w:p>
    <w:p w14:paraId="6B2A607E" w14:textId="67531960" w:rsidR="005932E5" w:rsidRPr="004C654B" w:rsidRDefault="005932E5" w:rsidP="000F582E">
      <w:pPr>
        <w:pStyle w:val="Paragrafoelenco"/>
        <w:widowControl w:val="0"/>
        <w:numPr>
          <w:ilvl w:val="1"/>
          <w:numId w:val="2"/>
        </w:numPr>
        <w:autoSpaceDE w:val="0"/>
        <w:autoSpaceDN w:val="0"/>
        <w:spacing w:before="8" w:after="0" w:line="244" w:lineRule="auto"/>
        <w:ind w:left="1276" w:hanging="425"/>
        <w:contextualSpacing w:val="0"/>
        <w:jc w:val="both"/>
        <w:rPr>
          <w:rFonts w:ascii="Times New Roman" w:hAnsi="Times New Roman" w:cs="Times New Roman"/>
          <w:sz w:val="24"/>
        </w:rPr>
      </w:pPr>
      <w:r w:rsidRPr="004C654B">
        <w:rPr>
          <w:rFonts w:ascii="Times New Roman" w:hAnsi="Times New Roman" w:cs="Times New Roman"/>
          <w:sz w:val="24"/>
        </w:rPr>
        <w:t>aver assolto al suo pagamento esclusivamente in modo virtuale attraverso la piattaforma</w:t>
      </w:r>
      <w:r w:rsidRPr="004C654B">
        <w:rPr>
          <w:rFonts w:ascii="Times New Roman" w:hAnsi="Times New Roman" w:cs="Times New Roman"/>
          <w:spacing w:val="-57"/>
          <w:sz w:val="24"/>
        </w:rPr>
        <w:t xml:space="preserve"> </w:t>
      </w:r>
      <w:proofErr w:type="spellStart"/>
      <w:r w:rsidRPr="004C654B">
        <w:rPr>
          <w:rFonts w:ascii="Times New Roman" w:hAnsi="Times New Roman" w:cs="Times New Roman"/>
          <w:sz w:val="24"/>
        </w:rPr>
        <w:t>pagoPA</w:t>
      </w:r>
      <w:proofErr w:type="spellEnd"/>
      <w:r w:rsidRPr="004C654B">
        <w:rPr>
          <w:rFonts w:ascii="Times New Roman" w:hAnsi="Times New Roman" w:cs="Times New Roman"/>
          <w:sz w:val="24"/>
        </w:rPr>
        <w:t>® su cui è riportata la causale “</w:t>
      </w:r>
      <w:r w:rsidRPr="004C654B">
        <w:rPr>
          <w:rFonts w:ascii="Times New Roman" w:hAnsi="Times New Roman" w:cs="Times New Roman"/>
          <w:i/>
          <w:sz w:val="24"/>
        </w:rPr>
        <w:t xml:space="preserve">Domanda </w:t>
      </w:r>
      <w:r w:rsidR="000F582E" w:rsidRPr="004C654B">
        <w:rPr>
          <w:rFonts w:ascii="Times New Roman" w:hAnsi="Times New Roman" w:cs="Times New Roman"/>
          <w:i/>
          <w:sz w:val="24"/>
        </w:rPr>
        <w:t>FUNT di parte corrente – 202</w:t>
      </w:r>
      <w:r w:rsidR="00B25F36">
        <w:rPr>
          <w:rFonts w:ascii="Times New Roman" w:hAnsi="Times New Roman" w:cs="Times New Roman"/>
          <w:i/>
          <w:sz w:val="24"/>
        </w:rPr>
        <w:t>4</w:t>
      </w:r>
      <w:r w:rsidRPr="004C654B">
        <w:rPr>
          <w:rFonts w:ascii="Times New Roman" w:hAnsi="Times New Roman" w:cs="Times New Roman"/>
          <w:sz w:val="24"/>
        </w:rPr>
        <w:t>”</w:t>
      </w:r>
      <w:r w:rsidRPr="004C654B">
        <w:rPr>
          <w:rFonts w:ascii="Times New Roman" w:hAnsi="Times New Roman" w:cs="Times New Roman"/>
          <w:spacing w:val="48"/>
          <w:sz w:val="24"/>
        </w:rPr>
        <w:t xml:space="preserve"> </w:t>
      </w:r>
      <w:r w:rsidRPr="004C654B">
        <w:rPr>
          <w:rFonts w:ascii="Times New Roman" w:hAnsi="Times New Roman" w:cs="Times New Roman"/>
          <w:sz w:val="24"/>
        </w:rPr>
        <w:t>e</w:t>
      </w:r>
      <w:r w:rsidRPr="004C654B">
        <w:rPr>
          <w:rFonts w:ascii="Times New Roman" w:hAnsi="Times New Roman" w:cs="Times New Roman"/>
          <w:spacing w:val="48"/>
          <w:sz w:val="24"/>
        </w:rPr>
        <w:t xml:space="preserve"> </w:t>
      </w:r>
      <w:r w:rsidRPr="004C654B">
        <w:rPr>
          <w:rFonts w:ascii="Times New Roman" w:hAnsi="Times New Roman" w:cs="Times New Roman"/>
          <w:sz w:val="24"/>
        </w:rPr>
        <w:t>con</w:t>
      </w:r>
      <w:r w:rsidRPr="004C654B">
        <w:rPr>
          <w:rFonts w:ascii="Times New Roman" w:hAnsi="Times New Roman" w:cs="Times New Roman"/>
          <w:spacing w:val="49"/>
          <w:sz w:val="24"/>
        </w:rPr>
        <w:t xml:space="preserve"> </w:t>
      </w:r>
      <w:r w:rsidRPr="004C654B">
        <w:rPr>
          <w:rFonts w:ascii="Times New Roman" w:hAnsi="Times New Roman" w:cs="Times New Roman"/>
          <w:sz w:val="24"/>
        </w:rPr>
        <w:t>codice</w:t>
      </w:r>
      <w:r w:rsidRPr="004C654B">
        <w:rPr>
          <w:rFonts w:ascii="Times New Roman" w:hAnsi="Times New Roman" w:cs="Times New Roman"/>
          <w:spacing w:val="46"/>
          <w:sz w:val="24"/>
        </w:rPr>
        <w:t xml:space="preserve"> </w:t>
      </w:r>
      <w:r w:rsidRPr="004C654B">
        <w:rPr>
          <w:rFonts w:ascii="Times New Roman" w:hAnsi="Times New Roman" w:cs="Times New Roman"/>
          <w:sz w:val="24"/>
        </w:rPr>
        <w:t>IUV</w:t>
      </w:r>
      <w:r w:rsidRPr="004C654B">
        <w:rPr>
          <w:rFonts w:ascii="Times New Roman" w:hAnsi="Times New Roman" w:cs="Times New Roman"/>
          <w:spacing w:val="46"/>
          <w:sz w:val="24"/>
        </w:rPr>
        <w:t xml:space="preserve"> </w:t>
      </w:r>
      <w:r w:rsidRPr="004C654B">
        <w:rPr>
          <w:rFonts w:ascii="Times New Roman" w:hAnsi="Times New Roman" w:cs="Times New Roman"/>
          <w:sz w:val="24"/>
        </w:rPr>
        <w:t>(Identificativo</w:t>
      </w:r>
      <w:r w:rsidRPr="004C654B">
        <w:rPr>
          <w:rFonts w:ascii="Times New Roman" w:hAnsi="Times New Roman" w:cs="Times New Roman"/>
          <w:spacing w:val="47"/>
          <w:sz w:val="24"/>
        </w:rPr>
        <w:t xml:space="preserve"> </w:t>
      </w:r>
      <w:r w:rsidRPr="004C654B">
        <w:rPr>
          <w:rFonts w:ascii="Times New Roman" w:hAnsi="Times New Roman" w:cs="Times New Roman"/>
          <w:sz w:val="24"/>
        </w:rPr>
        <w:t>Univoco</w:t>
      </w:r>
      <w:r w:rsidRPr="004C654B">
        <w:rPr>
          <w:rFonts w:ascii="Times New Roman" w:hAnsi="Times New Roman" w:cs="Times New Roman"/>
          <w:spacing w:val="47"/>
          <w:sz w:val="24"/>
        </w:rPr>
        <w:t xml:space="preserve"> </w:t>
      </w:r>
      <w:r w:rsidRPr="004C654B">
        <w:rPr>
          <w:rFonts w:ascii="Times New Roman" w:hAnsi="Times New Roman" w:cs="Times New Roman"/>
          <w:sz w:val="24"/>
        </w:rPr>
        <w:t>di</w:t>
      </w:r>
      <w:r w:rsidRPr="004C654B">
        <w:rPr>
          <w:rFonts w:ascii="Times New Roman" w:hAnsi="Times New Roman" w:cs="Times New Roman"/>
          <w:spacing w:val="47"/>
          <w:sz w:val="24"/>
        </w:rPr>
        <w:t xml:space="preserve"> </w:t>
      </w:r>
      <w:r w:rsidRPr="004C654B">
        <w:rPr>
          <w:rFonts w:ascii="Times New Roman" w:hAnsi="Times New Roman" w:cs="Times New Roman"/>
          <w:sz w:val="24"/>
        </w:rPr>
        <w:t>Versamento)</w:t>
      </w:r>
      <w:r w:rsidR="000F582E" w:rsidRPr="004C654B">
        <w:rPr>
          <w:rFonts w:ascii="Times New Roman" w:hAnsi="Times New Roman" w:cs="Times New Roman"/>
          <w:sz w:val="24"/>
        </w:rPr>
        <w:t xml:space="preserve"> </w:t>
      </w:r>
    </w:p>
    <w:p w14:paraId="53C4BE87" w14:textId="77777777" w:rsidR="005932E5" w:rsidRPr="004C654B" w:rsidRDefault="005932E5" w:rsidP="000F582E">
      <w:pPr>
        <w:pStyle w:val="Corpotesto"/>
        <w:tabs>
          <w:tab w:val="left" w:pos="8399"/>
        </w:tabs>
        <w:spacing w:before="1"/>
        <w:jc w:val="right"/>
      </w:pPr>
      <w:bookmarkStart w:id="3" w:name="_Hlk171345878"/>
      <w:r w:rsidRPr="004C654B">
        <w:rPr>
          <w:u w:val="single"/>
        </w:rPr>
        <w:t xml:space="preserve"> </w:t>
      </w:r>
      <w:r w:rsidRPr="004C654B">
        <w:rPr>
          <w:u w:val="single"/>
        </w:rPr>
        <w:tab/>
      </w:r>
      <w:bookmarkEnd w:id="3"/>
      <w:r w:rsidRPr="004C654B">
        <w:t>;</w:t>
      </w:r>
    </w:p>
    <w:p w14:paraId="3DCE2B84" w14:textId="77777777" w:rsidR="005932E5" w:rsidRPr="004C654B" w:rsidRDefault="005932E5" w:rsidP="000F582E">
      <w:pPr>
        <w:pStyle w:val="Paragrafoelenco"/>
        <w:widowControl w:val="0"/>
        <w:numPr>
          <w:ilvl w:val="1"/>
          <w:numId w:val="2"/>
        </w:numPr>
        <w:autoSpaceDE w:val="0"/>
        <w:autoSpaceDN w:val="0"/>
        <w:spacing w:before="8" w:after="0" w:line="244" w:lineRule="auto"/>
        <w:ind w:left="1276" w:hanging="425"/>
        <w:contextualSpacing w:val="0"/>
        <w:jc w:val="both"/>
        <w:rPr>
          <w:rFonts w:ascii="Times New Roman" w:hAnsi="Times New Roman" w:cs="Times New Roman"/>
          <w:sz w:val="24"/>
        </w:rPr>
      </w:pPr>
      <w:r w:rsidRPr="004C654B">
        <w:rPr>
          <w:rFonts w:ascii="Times New Roman" w:hAnsi="Times New Roman" w:cs="Times New Roman"/>
          <w:sz w:val="24"/>
        </w:rPr>
        <w:t>essere</w:t>
      </w:r>
      <w:r w:rsidRPr="004C654B">
        <w:rPr>
          <w:rFonts w:ascii="Times New Roman" w:hAnsi="Times New Roman" w:cs="Times New Roman"/>
          <w:spacing w:val="36"/>
          <w:sz w:val="24"/>
        </w:rPr>
        <w:t xml:space="preserve"> </w:t>
      </w:r>
      <w:r w:rsidRPr="004C654B">
        <w:rPr>
          <w:rFonts w:ascii="Times New Roman" w:hAnsi="Times New Roman" w:cs="Times New Roman"/>
          <w:sz w:val="24"/>
        </w:rPr>
        <w:t>esente</w:t>
      </w:r>
      <w:r w:rsidRPr="004C654B">
        <w:rPr>
          <w:rFonts w:ascii="Times New Roman" w:hAnsi="Times New Roman" w:cs="Times New Roman"/>
          <w:spacing w:val="37"/>
          <w:sz w:val="24"/>
        </w:rPr>
        <w:t xml:space="preserve"> </w:t>
      </w:r>
      <w:r w:rsidRPr="004C654B">
        <w:rPr>
          <w:rFonts w:ascii="Times New Roman" w:hAnsi="Times New Roman" w:cs="Times New Roman"/>
          <w:sz w:val="24"/>
        </w:rPr>
        <w:t>dal</w:t>
      </w:r>
      <w:r w:rsidRPr="004C654B">
        <w:rPr>
          <w:rFonts w:ascii="Times New Roman" w:hAnsi="Times New Roman" w:cs="Times New Roman"/>
          <w:spacing w:val="39"/>
          <w:sz w:val="24"/>
        </w:rPr>
        <w:t xml:space="preserve"> </w:t>
      </w:r>
      <w:r w:rsidRPr="004C654B">
        <w:rPr>
          <w:rFonts w:ascii="Times New Roman" w:hAnsi="Times New Roman" w:cs="Times New Roman"/>
          <w:sz w:val="24"/>
        </w:rPr>
        <w:t>pagamento</w:t>
      </w:r>
      <w:r w:rsidRPr="004C654B">
        <w:rPr>
          <w:rFonts w:ascii="Times New Roman" w:hAnsi="Times New Roman" w:cs="Times New Roman"/>
          <w:spacing w:val="37"/>
          <w:sz w:val="24"/>
        </w:rPr>
        <w:t xml:space="preserve"> </w:t>
      </w:r>
      <w:r w:rsidRPr="004C654B">
        <w:rPr>
          <w:rFonts w:ascii="Times New Roman" w:hAnsi="Times New Roman" w:cs="Times New Roman"/>
          <w:sz w:val="24"/>
        </w:rPr>
        <w:t>dell’imposta</w:t>
      </w:r>
      <w:r w:rsidRPr="004C654B">
        <w:rPr>
          <w:rFonts w:ascii="Times New Roman" w:hAnsi="Times New Roman" w:cs="Times New Roman"/>
          <w:spacing w:val="37"/>
          <w:sz w:val="24"/>
        </w:rPr>
        <w:t xml:space="preserve"> </w:t>
      </w:r>
      <w:r w:rsidRPr="004C654B">
        <w:rPr>
          <w:rFonts w:ascii="Times New Roman" w:hAnsi="Times New Roman" w:cs="Times New Roman"/>
          <w:sz w:val="24"/>
        </w:rPr>
        <w:t>di</w:t>
      </w:r>
      <w:r w:rsidRPr="004C654B">
        <w:rPr>
          <w:rFonts w:ascii="Times New Roman" w:hAnsi="Times New Roman" w:cs="Times New Roman"/>
          <w:spacing w:val="39"/>
          <w:sz w:val="24"/>
        </w:rPr>
        <w:t xml:space="preserve"> </w:t>
      </w:r>
      <w:r w:rsidRPr="004C654B">
        <w:rPr>
          <w:rFonts w:ascii="Times New Roman" w:hAnsi="Times New Roman" w:cs="Times New Roman"/>
          <w:sz w:val="24"/>
        </w:rPr>
        <w:t>bollo</w:t>
      </w:r>
      <w:r w:rsidRPr="004C654B">
        <w:rPr>
          <w:rFonts w:ascii="Times New Roman" w:hAnsi="Times New Roman" w:cs="Times New Roman"/>
          <w:spacing w:val="37"/>
          <w:sz w:val="24"/>
        </w:rPr>
        <w:t xml:space="preserve"> </w:t>
      </w:r>
      <w:r w:rsidRPr="004C654B">
        <w:rPr>
          <w:rFonts w:ascii="Times New Roman" w:hAnsi="Times New Roman" w:cs="Times New Roman"/>
          <w:sz w:val="24"/>
        </w:rPr>
        <w:t>ai</w:t>
      </w:r>
      <w:r w:rsidRPr="004C654B">
        <w:rPr>
          <w:rFonts w:ascii="Times New Roman" w:hAnsi="Times New Roman" w:cs="Times New Roman"/>
          <w:spacing w:val="39"/>
          <w:sz w:val="24"/>
        </w:rPr>
        <w:t xml:space="preserve"> </w:t>
      </w:r>
      <w:r w:rsidRPr="004C654B">
        <w:rPr>
          <w:rFonts w:ascii="Times New Roman" w:hAnsi="Times New Roman" w:cs="Times New Roman"/>
          <w:sz w:val="24"/>
        </w:rPr>
        <w:t>sensi</w:t>
      </w:r>
      <w:r w:rsidRPr="004C654B">
        <w:rPr>
          <w:rFonts w:ascii="Times New Roman" w:hAnsi="Times New Roman" w:cs="Times New Roman"/>
          <w:spacing w:val="39"/>
          <w:sz w:val="24"/>
        </w:rPr>
        <w:t xml:space="preserve"> </w:t>
      </w:r>
      <w:r w:rsidRPr="004C654B">
        <w:rPr>
          <w:rFonts w:ascii="Times New Roman" w:hAnsi="Times New Roman" w:cs="Times New Roman"/>
          <w:sz w:val="24"/>
        </w:rPr>
        <w:t>della</w:t>
      </w:r>
      <w:r w:rsidRPr="004C654B">
        <w:rPr>
          <w:rFonts w:ascii="Times New Roman" w:hAnsi="Times New Roman" w:cs="Times New Roman"/>
          <w:spacing w:val="37"/>
          <w:sz w:val="24"/>
        </w:rPr>
        <w:t xml:space="preserve"> </w:t>
      </w:r>
      <w:r w:rsidRPr="004C654B">
        <w:rPr>
          <w:rFonts w:ascii="Times New Roman" w:hAnsi="Times New Roman" w:cs="Times New Roman"/>
          <w:sz w:val="24"/>
        </w:rPr>
        <w:t>seguente</w:t>
      </w:r>
      <w:r w:rsidRPr="004C654B">
        <w:rPr>
          <w:rFonts w:ascii="Times New Roman" w:hAnsi="Times New Roman" w:cs="Times New Roman"/>
          <w:spacing w:val="36"/>
          <w:sz w:val="24"/>
        </w:rPr>
        <w:t xml:space="preserve"> </w:t>
      </w:r>
      <w:r w:rsidRPr="004C654B">
        <w:rPr>
          <w:rFonts w:ascii="Times New Roman" w:hAnsi="Times New Roman" w:cs="Times New Roman"/>
          <w:sz w:val="24"/>
        </w:rPr>
        <w:t>normativa:</w:t>
      </w:r>
    </w:p>
    <w:p w14:paraId="29684511" w14:textId="77777777" w:rsidR="005932E5" w:rsidRPr="000F582E" w:rsidRDefault="005932E5" w:rsidP="000F582E">
      <w:pPr>
        <w:pStyle w:val="Corpotesto"/>
        <w:tabs>
          <w:tab w:val="left" w:pos="8399"/>
        </w:tabs>
        <w:spacing w:before="4"/>
        <w:jc w:val="right"/>
      </w:pPr>
      <w:r w:rsidRPr="004C654B">
        <w:rPr>
          <w:u w:val="single"/>
        </w:rPr>
        <w:t xml:space="preserve"> </w:t>
      </w:r>
      <w:r w:rsidRPr="004C654B">
        <w:rPr>
          <w:u w:val="single"/>
        </w:rPr>
        <w:tab/>
      </w:r>
      <w:r w:rsidRPr="004C654B">
        <w:t>;</w:t>
      </w:r>
    </w:p>
    <w:p w14:paraId="28010AC2" w14:textId="7938F01E" w:rsidR="00935612" w:rsidRDefault="00935612" w:rsidP="000F582E">
      <w:pPr>
        <w:pStyle w:val="Paragrafoelenco"/>
        <w:numPr>
          <w:ilvl w:val="0"/>
          <w:numId w:val="1"/>
        </w:numPr>
        <w:spacing w:before="240" w:after="0" w:line="240" w:lineRule="auto"/>
        <w:ind w:left="714" w:hanging="357"/>
        <w:contextualSpacing w:val="0"/>
        <w:jc w:val="both"/>
        <w:rPr>
          <w:rFonts w:ascii="Times New Roman" w:hAnsi="Times New Roman" w:cs="Times New Roman"/>
          <w:sz w:val="24"/>
          <w:szCs w:val="24"/>
        </w:rPr>
      </w:pPr>
      <w:r w:rsidRPr="00935612">
        <w:rPr>
          <w:rFonts w:ascii="Times New Roman" w:hAnsi="Times New Roman" w:cs="Times New Roman"/>
          <w:sz w:val="24"/>
          <w:szCs w:val="24"/>
        </w:rPr>
        <w:t>che il responsabile/referente di progetto è</w:t>
      </w:r>
      <w:r w:rsidR="00193090">
        <w:rPr>
          <w:rFonts w:ascii="Times New Roman" w:hAnsi="Times New Roman" w:cs="Times New Roman"/>
          <w:sz w:val="24"/>
          <w:szCs w:val="24"/>
        </w:rPr>
        <w:t xml:space="preserve"> </w:t>
      </w:r>
      <w:r w:rsidRPr="00935612">
        <w:rPr>
          <w:rFonts w:ascii="Times New Roman" w:hAnsi="Times New Roman" w:cs="Times New Roman"/>
          <w:sz w:val="24"/>
          <w:szCs w:val="24"/>
        </w:rPr>
        <w:t xml:space="preserve">(nome e </w:t>
      </w:r>
      <w:r w:rsidR="00312F63" w:rsidRPr="00935612">
        <w:rPr>
          <w:rFonts w:ascii="Times New Roman" w:hAnsi="Times New Roman" w:cs="Times New Roman"/>
          <w:sz w:val="24"/>
          <w:szCs w:val="24"/>
        </w:rPr>
        <w:t>cognome)</w:t>
      </w:r>
      <w:r w:rsidR="00312F63">
        <w:rPr>
          <w:rFonts w:ascii="Times New Roman" w:hAnsi="Times New Roman" w:cs="Times New Roman"/>
          <w:sz w:val="24"/>
          <w:szCs w:val="24"/>
        </w:rPr>
        <w:t xml:space="preserve"> in</w:t>
      </w:r>
      <w:r w:rsidRPr="00935612">
        <w:rPr>
          <w:rFonts w:ascii="Times New Roman" w:hAnsi="Times New Roman" w:cs="Times New Roman"/>
          <w:sz w:val="24"/>
          <w:szCs w:val="24"/>
        </w:rPr>
        <w:t xml:space="preserve"> qualità </w:t>
      </w:r>
      <w:r w:rsidR="00312F63" w:rsidRPr="00935612">
        <w:rPr>
          <w:rFonts w:ascii="Times New Roman" w:hAnsi="Times New Roman" w:cs="Times New Roman"/>
          <w:sz w:val="24"/>
          <w:szCs w:val="24"/>
        </w:rPr>
        <w:t xml:space="preserve">di </w:t>
      </w:r>
      <w:r w:rsidR="00312F63">
        <w:rPr>
          <w:rFonts w:ascii="Times New Roman" w:hAnsi="Times New Roman" w:cs="Times New Roman"/>
          <w:sz w:val="24"/>
          <w:szCs w:val="24"/>
        </w:rPr>
        <w:t>(</w:t>
      </w:r>
      <w:r w:rsidR="00312F63" w:rsidRPr="00935612">
        <w:rPr>
          <w:rFonts w:ascii="Times New Roman" w:hAnsi="Times New Roman" w:cs="Times New Roman"/>
          <w:sz w:val="24"/>
          <w:szCs w:val="24"/>
        </w:rPr>
        <w:t>ruolo) con</w:t>
      </w:r>
      <w:r w:rsidRPr="00935612">
        <w:rPr>
          <w:rFonts w:ascii="Times New Roman" w:hAnsi="Times New Roman" w:cs="Times New Roman"/>
          <w:sz w:val="24"/>
          <w:szCs w:val="24"/>
        </w:rPr>
        <w:t xml:space="preserve"> i seguenti recapiti</w:t>
      </w:r>
      <w:r>
        <w:rPr>
          <w:rFonts w:ascii="Times New Roman" w:hAnsi="Times New Roman" w:cs="Times New Roman"/>
          <w:sz w:val="24"/>
          <w:szCs w:val="24"/>
        </w:rPr>
        <w:t xml:space="preserve"> </w:t>
      </w:r>
      <w:r w:rsidRPr="00935612">
        <w:rPr>
          <w:rFonts w:ascii="Times New Roman" w:hAnsi="Times New Roman" w:cs="Times New Roman"/>
          <w:sz w:val="24"/>
          <w:szCs w:val="24"/>
        </w:rPr>
        <w:t>(telefono)</w:t>
      </w:r>
      <w:r>
        <w:rPr>
          <w:rFonts w:ascii="Times New Roman" w:hAnsi="Times New Roman" w:cs="Times New Roman"/>
          <w:sz w:val="24"/>
          <w:szCs w:val="24"/>
        </w:rPr>
        <w:t xml:space="preserve"> </w:t>
      </w:r>
      <w:r w:rsidRPr="00935612">
        <w:rPr>
          <w:rFonts w:ascii="Times New Roman" w:hAnsi="Times New Roman" w:cs="Times New Roman"/>
          <w:sz w:val="24"/>
          <w:szCs w:val="24"/>
        </w:rPr>
        <w:t>(e-mail)</w:t>
      </w:r>
      <w:r w:rsidR="00DB36F7">
        <w:rPr>
          <w:rFonts w:ascii="Times New Roman" w:hAnsi="Times New Roman" w:cs="Times New Roman"/>
          <w:sz w:val="24"/>
          <w:szCs w:val="24"/>
        </w:rPr>
        <w:t xml:space="preserve"> </w:t>
      </w:r>
      <w:r w:rsidR="000F582E">
        <w:rPr>
          <w:rFonts w:ascii="Times New Roman" w:hAnsi="Times New Roman" w:cs="Times New Roman"/>
          <w:sz w:val="24"/>
          <w:szCs w:val="24"/>
        </w:rPr>
        <w:t>____________________________________________</w:t>
      </w:r>
    </w:p>
    <w:p w14:paraId="49119F1D" w14:textId="7A2B41B0" w:rsidR="00935612" w:rsidRDefault="00935612" w:rsidP="000F582E">
      <w:pPr>
        <w:pStyle w:val="Paragrafoelenco"/>
        <w:numPr>
          <w:ilvl w:val="0"/>
          <w:numId w:val="1"/>
        </w:numPr>
        <w:spacing w:before="240" w:after="0" w:line="240" w:lineRule="auto"/>
        <w:ind w:left="714" w:hanging="357"/>
        <w:contextualSpacing w:val="0"/>
        <w:jc w:val="both"/>
        <w:rPr>
          <w:rFonts w:ascii="Times New Roman" w:hAnsi="Times New Roman" w:cs="Times New Roman"/>
          <w:sz w:val="24"/>
          <w:szCs w:val="24"/>
        </w:rPr>
      </w:pPr>
      <w:r w:rsidRPr="00935612">
        <w:rPr>
          <w:rFonts w:ascii="Times New Roman" w:hAnsi="Times New Roman" w:cs="Times New Roman"/>
          <w:sz w:val="24"/>
          <w:szCs w:val="24"/>
        </w:rPr>
        <w:t>di aver preso visione dell’Avviso pubblico finalizzato alla concessione di contributi per manifestazioni e eventi volti a migliorare l’attrattività turistica del territorio regionale mediante le risorse del Fondo unico nazionale per il turismo di parte corrente 20</w:t>
      </w:r>
      <w:r w:rsidR="00B25F36">
        <w:rPr>
          <w:rFonts w:ascii="Times New Roman" w:hAnsi="Times New Roman" w:cs="Times New Roman"/>
          <w:sz w:val="24"/>
          <w:szCs w:val="24"/>
        </w:rPr>
        <w:t>24</w:t>
      </w:r>
      <w:r w:rsidRPr="00935612">
        <w:rPr>
          <w:rFonts w:ascii="Times New Roman" w:hAnsi="Times New Roman" w:cs="Times New Roman"/>
          <w:sz w:val="24"/>
          <w:szCs w:val="24"/>
        </w:rPr>
        <w:t>;</w:t>
      </w:r>
    </w:p>
    <w:p w14:paraId="5AD96A22" w14:textId="77777777" w:rsidR="00DB36F7" w:rsidRPr="00935612" w:rsidRDefault="00DB36F7" w:rsidP="00DB36F7">
      <w:pPr>
        <w:pStyle w:val="Paragrafoelenco"/>
        <w:jc w:val="both"/>
        <w:rPr>
          <w:rFonts w:ascii="Times New Roman" w:hAnsi="Times New Roman" w:cs="Times New Roman"/>
          <w:sz w:val="24"/>
          <w:szCs w:val="24"/>
        </w:rPr>
      </w:pPr>
    </w:p>
    <w:p w14:paraId="031E5199" w14:textId="3A368E95" w:rsidR="00935612" w:rsidRPr="00935612" w:rsidRDefault="00935612" w:rsidP="00935612">
      <w:pPr>
        <w:jc w:val="center"/>
        <w:rPr>
          <w:rFonts w:ascii="Times New Roman" w:hAnsi="Times New Roman" w:cs="Times New Roman"/>
          <w:sz w:val="24"/>
          <w:szCs w:val="24"/>
        </w:rPr>
      </w:pPr>
      <w:r w:rsidRPr="00935612">
        <w:rPr>
          <w:rFonts w:ascii="Times New Roman" w:hAnsi="Times New Roman" w:cs="Times New Roman"/>
          <w:sz w:val="24"/>
          <w:szCs w:val="24"/>
        </w:rPr>
        <w:t>ALLEGA</w:t>
      </w:r>
    </w:p>
    <w:p w14:paraId="3D2D12DB" w14:textId="45163664" w:rsidR="00935612" w:rsidRPr="00935612" w:rsidRDefault="00333E0F" w:rsidP="00935612">
      <w:pPr>
        <w:jc w:val="both"/>
        <w:rPr>
          <w:rFonts w:ascii="Times New Roman" w:hAnsi="Times New Roman" w:cs="Times New Roman"/>
          <w:sz w:val="24"/>
          <w:szCs w:val="24"/>
        </w:rPr>
      </w:pPr>
      <w:sdt>
        <w:sdtPr>
          <w:rPr>
            <w:rFonts w:ascii="Times New Roman" w:hAnsi="Times New Roman" w:cs="Times New Roman"/>
            <w:sz w:val="24"/>
            <w:szCs w:val="24"/>
          </w:rPr>
          <w:id w:val="-50918347"/>
          <w14:checkbox>
            <w14:checked w14:val="0"/>
            <w14:checkedState w14:val="2612" w14:font="MS Gothic"/>
            <w14:uncheckedState w14:val="2610" w14:font="MS Gothic"/>
          </w14:checkbox>
        </w:sdtPr>
        <w:sdtEndPr/>
        <w:sdtContent>
          <w:r w:rsidR="00935612">
            <w:rPr>
              <w:rFonts w:ascii="MS Gothic" w:eastAsia="MS Gothic" w:hAnsi="MS Gothic" w:cs="Times New Roman" w:hint="eastAsia"/>
              <w:sz w:val="24"/>
              <w:szCs w:val="24"/>
            </w:rPr>
            <w:t>☐</w:t>
          </w:r>
        </w:sdtContent>
      </w:sdt>
      <w:r w:rsidR="00935612" w:rsidRPr="00935612">
        <w:rPr>
          <w:rFonts w:ascii="Times New Roman" w:hAnsi="Times New Roman" w:cs="Times New Roman"/>
          <w:sz w:val="24"/>
          <w:szCs w:val="24"/>
        </w:rPr>
        <w:t>scheda intervento da presentare al Ministero del Turismo, completa di tutti i dati richiesti (Allegato B del presente avviso);</w:t>
      </w:r>
    </w:p>
    <w:p w14:paraId="05391EDA" w14:textId="29962B35" w:rsidR="00935612" w:rsidRPr="00935612" w:rsidRDefault="00333E0F" w:rsidP="00935612">
      <w:pPr>
        <w:jc w:val="both"/>
        <w:rPr>
          <w:rFonts w:ascii="Times New Roman" w:hAnsi="Times New Roman" w:cs="Times New Roman"/>
          <w:sz w:val="24"/>
          <w:szCs w:val="24"/>
        </w:rPr>
      </w:pPr>
      <w:sdt>
        <w:sdtPr>
          <w:rPr>
            <w:rFonts w:ascii="Times New Roman" w:hAnsi="Times New Roman" w:cs="Times New Roman"/>
            <w:sz w:val="24"/>
            <w:szCs w:val="24"/>
          </w:rPr>
          <w:id w:val="-689920141"/>
          <w14:checkbox>
            <w14:checked w14:val="0"/>
            <w14:checkedState w14:val="2612" w14:font="MS Gothic"/>
            <w14:uncheckedState w14:val="2610" w14:font="MS Gothic"/>
          </w14:checkbox>
        </w:sdtPr>
        <w:sdtEndPr/>
        <w:sdtContent>
          <w:r w:rsidR="00935612">
            <w:rPr>
              <w:rFonts w:ascii="MS Gothic" w:eastAsia="MS Gothic" w:hAnsi="MS Gothic" w:cs="Times New Roman" w:hint="eastAsia"/>
              <w:sz w:val="24"/>
              <w:szCs w:val="24"/>
            </w:rPr>
            <w:t>☐</w:t>
          </w:r>
        </w:sdtContent>
      </w:sdt>
      <w:r w:rsidR="00935612" w:rsidRPr="00935612">
        <w:rPr>
          <w:rFonts w:ascii="Times New Roman" w:hAnsi="Times New Roman" w:cs="Times New Roman"/>
          <w:sz w:val="24"/>
          <w:szCs w:val="24"/>
        </w:rPr>
        <w:t>piano finanziario di dettaglio dei costi riconducibili all’iniziativa, che evidenzi l’importo totale della proposta progettuale, la quota totale finanziata da parte di altre amministrazioni pubbliche per un importo pari almeno al 50%</w:t>
      </w:r>
      <w:r w:rsidR="00800A34">
        <w:rPr>
          <w:rFonts w:ascii="Times New Roman" w:hAnsi="Times New Roman" w:cs="Times New Roman"/>
          <w:sz w:val="24"/>
          <w:szCs w:val="24"/>
        </w:rPr>
        <w:t>, altri contributi privati</w:t>
      </w:r>
      <w:r w:rsidR="00935612" w:rsidRPr="00935612">
        <w:rPr>
          <w:rFonts w:ascii="Times New Roman" w:hAnsi="Times New Roman" w:cs="Times New Roman"/>
          <w:sz w:val="24"/>
          <w:szCs w:val="24"/>
        </w:rPr>
        <w:t xml:space="preserve"> e la quantificazione dell’importo del contributo richiesta nell’ambito del presente avviso a valere sulle risorse FUNT in parte corrente 202</w:t>
      </w:r>
      <w:r w:rsidR="00B25F36">
        <w:rPr>
          <w:rFonts w:ascii="Times New Roman" w:hAnsi="Times New Roman" w:cs="Times New Roman"/>
          <w:sz w:val="24"/>
          <w:szCs w:val="24"/>
        </w:rPr>
        <w:t>4</w:t>
      </w:r>
      <w:r w:rsidR="00935612" w:rsidRPr="00935612">
        <w:rPr>
          <w:rFonts w:ascii="Times New Roman" w:hAnsi="Times New Roman" w:cs="Times New Roman"/>
          <w:sz w:val="24"/>
          <w:szCs w:val="24"/>
        </w:rPr>
        <w:t>, per un importo non superiore al 50% (Allegato C del presente avviso);</w:t>
      </w:r>
    </w:p>
    <w:p w14:paraId="7B6139A7" w14:textId="456239AB" w:rsidR="00935612" w:rsidRPr="00935612" w:rsidRDefault="00333E0F" w:rsidP="00935612">
      <w:pPr>
        <w:jc w:val="both"/>
        <w:rPr>
          <w:rFonts w:ascii="Times New Roman" w:hAnsi="Times New Roman" w:cs="Times New Roman"/>
          <w:sz w:val="24"/>
          <w:szCs w:val="24"/>
        </w:rPr>
      </w:pPr>
      <w:sdt>
        <w:sdtPr>
          <w:rPr>
            <w:rFonts w:ascii="Times New Roman" w:hAnsi="Times New Roman" w:cs="Times New Roman"/>
            <w:sz w:val="24"/>
            <w:szCs w:val="24"/>
          </w:rPr>
          <w:id w:val="996766373"/>
          <w14:checkbox>
            <w14:checked w14:val="0"/>
            <w14:checkedState w14:val="2612" w14:font="MS Gothic"/>
            <w14:uncheckedState w14:val="2610" w14:font="MS Gothic"/>
          </w14:checkbox>
        </w:sdtPr>
        <w:sdtEndPr/>
        <w:sdtContent>
          <w:r w:rsidR="00935612">
            <w:rPr>
              <w:rFonts w:ascii="MS Gothic" w:eastAsia="MS Gothic" w:hAnsi="MS Gothic" w:cs="Times New Roman" w:hint="eastAsia"/>
              <w:sz w:val="24"/>
              <w:szCs w:val="24"/>
            </w:rPr>
            <w:t>☐</w:t>
          </w:r>
        </w:sdtContent>
      </w:sdt>
      <w:r w:rsidR="00935612" w:rsidRPr="00935612">
        <w:rPr>
          <w:rFonts w:ascii="Times New Roman" w:hAnsi="Times New Roman" w:cs="Times New Roman"/>
          <w:sz w:val="24"/>
          <w:szCs w:val="24"/>
        </w:rPr>
        <w:t>dichiarazione sul regime IVA (Allegato D del presente avviso);</w:t>
      </w:r>
    </w:p>
    <w:p w14:paraId="4ACBA611" w14:textId="452C44B5" w:rsidR="00935612" w:rsidRPr="00935612" w:rsidRDefault="00333E0F" w:rsidP="00935612">
      <w:pPr>
        <w:jc w:val="both"/>
        <w:rPr>
          <w:rFonts w:ascii="Times New Roman" w:hAnsi="Times New Roman" w:cs="Times New Roman"/>
          <w:sz w:val="24"/>
          <w:szCs w:val="24"/>
        </w:rPr>
      </w:pPr>
      <w:sdt>
        <w:sdtPr>
          <w:rPr>
            <w:rFonts w:ascii="Times New Roman" w:hAnsi="Times New Roman" w:cs="Times New Roman"/>
            <w:sz w:val="24"/>
            <w:szCs w:val="24"/>
          </w:rPr>
          <w:id w:val="-307865216"/>
          <w14:checkbox>
            <w14:checked w14:val="0"/>
            <w14:checkedState w14:val="2612" w14:font="MS Gothic"/>
            <w14:uncheckedState w14:val="2610" w14:font="MS Gothic"/>
          </w14:checkbox>
        </w:sdtPr>
        <w:sdtEndPr/>
        <w:sdtContent>
          <w:r w:rsidR="00800A34">
            <w:rPr>
              <w:rFonts w:ascii="MS Gothic" w:eastAsia="MS Gothic" w:hAnsi="MS Gothic" w:cs="Times New Roman" w:hint="eastAsia"/>
              <w:sz w:val="24"/>
              <w:szCs w:val="24"/>
            </w:rPr>
            <w:t>☐</w:t>
          </w:r>
        </w:sdtContent>
      </w:sdt>
      <w:r w:rsidR="00935612" w:rsidRPr="00935612">
        <w:rPr>
          <w:rFonts w:ascii="Times New Roman" w:hAnsi="Times New Roman" w:cs="Times New Roman"/>
          <w:sz w:val="24"/>
          <w:szCs w:val="24"/>
        </w:rPr>
        <w:t>provvedimento esecutivo degli organi competenti relativo all’approvazione degli interventi previsti e della relativa copertura finanziaria, con formale impegno al cofinanziamento;</w:t>
      </w:r>
    </w:p>
    <w:p w14:paraId="2BDD80AB" w14:textId="16641E1C" w:rsidR="00935612" w:rsidRDefault="00333E0F" w:rsidP="00935612">
      <w:pPr>
        <w:jc w:val="both"/>
        <w:rPr>
          <w:rFonts w:ascii="Times New Roman" w:hAnsi="Times New Roman" w:cs="Times New Roman"/>
          <w:sz w:val="24"/>
          <w:szCs w:val="24"/>
        </w:rPr>
      </w:pPr>
      <w:sdt>
        <w:sdtPr>
          <w:rPr>
            <w:rFonts w:ascii="Times New Roman" w:hAnsi="Times New Roman" w:cs="Times New Roman"/>
            <w:sz w:val="24"/>
            <w:szCs w:val="24"/>
          </w:rPr>
          <w:id w:val="-334844551"/>
          <w14:checkbox>
            <w14:checked w14:val="0"/>
            <w14:checkedState w14:val="2612" w14:font="MS Gothic"/>
            <w14:uncheckedState w14:val="2610" w14:font="MS Gothic"/>
          </w14:checkbox>
        </w:sdtPr>
        <w:sdtEndPr/>
        <w:sdtContent>
          <w:r w:rsidR="00935612">
            <w:rPr>
              <w:rFonts w:ascii="MS Gothic" w:eastAsia="MS Gothic" w:hAnsi="MS Gothic" w:cs="Times New Roman" w:hint="eastAsia"/>
              <w:sz w:val="24"/>
              <w:szCs w:val="24"/>
            </w:rPr>
            <w:t>☐</w:t>
          </w:r>
        </w:sdtContent>
      </w:sdt>
      <w:r w:rsidR="00935612" w:rsidRPr="00935612">
        <w:rPr>
          <w:rFonts w:ascii="Times New Roman" w:hAnsi="Times New Roman" w:cs="Times New Roman"/>
          <w:sz w:val="24"/>
          <w:szCs w:val="24"/>
        </w:rPr>
        <w:t>copia del documento d’identità del soggetto proponente se gli allegati (A, B, C, D) non sono firmati digitalmente.</w:t>
      </w:r>
    </w:p>
    <w:p w14:paraId="19E3DBFC" w14:textId="557B14C8" w:rsidR="00227628" w:rsidRDefault="00227628" w:rsidP="00935612">
      <w:pPr>
        <w:jc w:val="both"/>
        <w:rPr>
          <w:rFonts w:ascii="Times New Roman" w:hAnsi="Times New Roman" w:cs="Times New Roman"/>
          <w:sz w:val="24"/>
          <w:szCs w:val="24"/>
        </w:rPr>
      </w:pPr>
    </w:p>
    <w:p w14:paraId="6DD92C5F" w14:textId="77777777" w:rsidR="00227628" w:rsidRPr="00935612" w:rsidRDefault="00227628" w:rsidP="00935612">
      <w:pPr>
        <w:jc w:val="both"/>
        <w:rPr>
          <w:rFonts w:ascii="Times New Roman" w:hAnsi="Times New Roman" w:cs="Times New Roman"/>
          <w:sz w:val="24"/>
          <w:szCs w:val="24"/>
        </w:rPr>
      </w:pPr>
    </w:p>
    <w:p w14:paraId="28C951C5" w14:textId="1ED9B057" w:rsidR="00935612" w:rsidRDefault="00935612" w:rsidP="00935612">
      <w:pPr>
        <w:ind w:left="5664" w:firstLine="708"/>
        <w:jc w:val="both"/>
        <w:rPr>
          <w:rFonts w:ascii="Times New Roman" w:hAnsi="Times New Roman" w:cs="Times New Roman"/>
          <w:sz w:val="24"/>
          <w:szCs w:val="24"/>
        </w:rPr>
      </w:pPr>
      <w:r w:rsidRPr="00935612">
        <w:rPr>
          <w:rFonts w:ascii="Times New Roman" w:hAnsi="Times New Roman" w:cs="Times New Roman"/>
          <w:sz w:val="24"/>
          <w:szCs w:val="24"/>
        </w:rPr>
        <w:lastRenderedPageBreak/>
        <w:t>Il soggetto proponente</w:t>
      </w:r>
    </w:p>
    <w:p w14:paraId="204EC536" w14:textId="6066E70F" w:rsidR="000C18D8" w:rsidRPr="00935612" w:rsidRDefault="000C18D8" w:rsidP="00935612">
      <w:pPr>
        <w:ind w:left="5664" w:firstLine="708"/>
        <w:jc w:val="both"/>
        <w:rPr>
          <w:rFonts w:ascii="Times New Roman" w:hAnsi="Times New Roman" w:cs="Times New Roman"/>
          <w:sz w:val="24"/>
          <w:szCs w:val="24"/>
        </w:rPr>
      </w:pPr>
      <w:r>
        <w:rPr>
          <w:rFonts w:ascii="Times New Roman" w:hAnsi="Times New Roman" w:cs="Times New Roman"/>
          <w:sz w:val="24"/>
          <w:szCs w:val="24"/>
        </w:rPr>
        <w:t>__________________</w:t>
      </w:r>
    </w:p>
    <w:p w14:paraId="2E401AB6" w14:textId="04E99807" w:rsidR="00935612" w:rsidRPr="00935612" w:rsidRDefault="00935612" w:rsidP="00935612">
      <w:pPr>
        <w:jc w:val="both"/>
        <w:rPr>
          <w:rFonts w:ascii="Times New Roman" w:hAnsi="Times New Roman" w:cs="Times New Roman"/>
          <w:sz w:val="24"/>
          <w:szCs w:val="24"/>
        </w:rPr>
      </w:pPr>
      <w:r w:rsidRPr="0093561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35612">
        <w:rPr>
          <w:rFonts w:ascii="Times New Roman" w:hAnsi="Times New Roman" w:cs="Times New Roman"/>
          <w:sz w:val="24"/>
          <w:szCs w:val="24"/>
        </w:rPr>
        <w:t>(Firma)</w:t>
      </w:r>
    </w:p>
    <w:sectPr w:rsidR="00935612" w:rsidRPr="0093561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940E" w14:textId="77777777" w:rsidR="007B54D0" w:rsidRDefault="007B54D0" w:rsidP="00935612">
      <w:pPr>
        <w:spacing w:after="0" w:line="240" w:lineRule="auto"/>
      </w:pPr>
      <w:r>
        <w:separator/>
      </w:r>
    </w:p>
  </w:endnote>
  <w:endnote w:type="continuationSeparator" w:id="0">
    <w:p w14:paraId="3545A491" w14:textId="77777777" w:rsidR="007B54D0" w:rsidRDefault="007B54D0" w:rsidP="0093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23788"/>
      <w:docPartObj>
        <w:docPartGallery w:val="Page Numbers (Bottom of Page)"/>
        <w:docPartUnique/>
      </w:docPartObj>
    </w:sdtPr>
    <w:sdtEndPr/>
    <w:sdtContent>
      <w:p w14:paraId="172198A2" w14:textId="5333F293" w:rsidR="005D06F6" w:rsidRDefault="005D06F6">
        <w:pPr>
          <w:pStyle w:val="Pidipagina"/>
          <w:jc w:val="right"/>
        </w:pPr>
        <w:r>
          <w:fldChar w:fldCharType="begin"/>
        </w:r>
        <w:r>
          <w:instrText>PAGE   \* MERGEFORMAT</w:instrText>
        </w:r>
        <w:r>
          <w:fldChar w:fldCharType="separate"/>
        </w:r>
        <w:r>
          <w:t>2</w:t>
        </w:r>
        <w:r>
          <w:fldChar w:fldCharType="end"/>
        </w:r>
      </w:p>
    </w:sdtContent>
  </w:sdt>
  <w:p w14:paraId="35914375" w14:textId="77777777" w:rsidR="005D06F6" w:rsidRDefault="005D06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BFC4" w14:textId="77777777" w:rsidR="007B54D0" w:rsidRDefault="007B54D0" w:rsidP="00935612">
      <w:pPr>
        <w:spacing w:after="0" w:line="240" w:lineRule="auto"/>
      </w:pPr>
      <w:r>
        <w:separator/>
      </w:r>
    </w:p>
  </w:footnote>
  <w:footnote w:type="continuationSeparator" w:id="0">
    <w:p w14:paraId="421B24E9" w14:textId="77777777" w:rsidR="007B54D0" w:rsidRDefault="007B54D0" w:rsidP="00935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8E4D" w14:textId="5FF5C5BC" w:rsidR="00935612" w:rsidRDefault="00935612" w:rsidP="0093561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6ECB"/>
    <w:multiLevelType w:val="hybridMultilevel"/>
    <w:tmpl w:val="D53ACBD6"/>
    <w:lvl w:ilvl="0" w:tplc="0410000F">
      <w:start w:val="1"/>
      <w:numFmt w:val="decimal"/>
      <w:pStyle w:val="Titolo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E471B9"/>
    <w:multiLevelType w:val="hybridMultilevel"/>
    <w:tmpl w:val="E0025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9E5B4F"/>
    <w:multiLevelType w:val="hybridMultilevel"/>
    <w:tmpl w:val="7C646774"/>
    <w:lvl w:ilvl="0" w:tplc="65B69294">
      <w:start w:val="1"/>
      <w:numFmt w:val="lowerLetter"/>
      <w:lvlText w:val="%1)"/>
      <w:lvlJc w:val="left"/>
      <w:pPr>
        <w:ind w:left="503" w:hanging="284"/>
        <w:jc w:val="left"/>
      </w:pPr>
      <w:rPr>
        <w:rFonts w:ascii="Times New Roman" w:eastAsia="Times New Roman" w:hAnsi="Times New Roman" w:cs="Times New Roman" w:hint="default"/>
        <w:spacing w:val="-1"/>
        <w:w w:val="99"/>
        <w:sz w:val="24"/>
        <w:szCs w:val="24"/>
        <w:lang w:val="it-IT" w:eastAsia="en-US" w:bidi="ar-SA"/>
      </w:rPr>
    </w:lvl>
    <w:lvl w:ilvl="1" w:tplc="C5249C48">
      <w:numFmt w:val="bullet"/>
      <w:lvlText w:val="☐"/>
      <w:lvlJc w:val="left"/>
      <w:pPr>
        <w:ind w:left="786" w:hanging="284"/>
      </w:pPr>
      <w:rPr>
        <w:rFonts w:ascii="MS Gothic" w:eastAsia="MS Gothic" w:hAnsi="MS Gothic" w:cs="MS Gothic" w:hint="default"/>
        <w:w w:val="100"/>
        <w:sz w:val="24"/>
        <w:szCs w:val="24"/>
        <w:lang w:val="it-IT" w:eastAsia="en-US" w:bidi="ar-SA"/>
      </w:rPr>
    </w:lvl>
    <w:lvl w:ilvl="2" w:tplc="F8C40A20">
      <w:numFmt w:val="bullet"/>
      <w:lvlText w:val="•"/>
      <w:lvlJc w:val="left"/>
      <w:pPr>
        <w:ind w:left="1817" w:hanging="284"/>
      </w:pPr>
      <w:rPr>
        <w:rFonts w:hint="default"/>
        <w:lang w:val="it-IT" w:eastAsia="en-US" w:bidi="ar-SA"/>
      </w:rPr>
    </w:lvl>
    <w:lvl w:ilvl="3" w:tplc="D1F41EF4">
      <w:numFmt w:val="bullet"/>
      <w:lvlText w:val="•"/>
      <w:lvlJc w:val="left"/>
      <w:pPr>
        <w:ind w:left="2854" w:hanging="284"/>
      </w:pPr>
      <w:rPr>
        <w:rFonts w:hint="default"/>
        <w:lang w:val="it-IT" w:eastAsia="en-US" w:bidi="ar-SA"/>
      </w:rPr>
    </w:lvl>
    <w:lvl w:ilvl="4" w:tplc="F87072F2">
      <w:numFmt w:val="bullet"/>
      <w:lvlText w:val="•"/>
      <w:lvlJc w:val="left"/>
      <w:pPr>
        <w:ind w:left="3891" w:hanging="284"/>
      </w:pPr>
      <w:rPr>
        <w:rFonts w:hint="default"/>
        <w:lang w:val="it-IT" w:eastAsia="en-US" w:bidi="ar-SA"/>
      </w:rPr>
    </w:lvl>
    <w:lvl w:ilvl="5" w:tplc="13AAC2FC">
      <w:numFmt w:val="bullet"/>
      <w:lvlText w:val="•"/>
      <w:lvlJc w:val="left"/>
      <w:pPr>
        <w:ind w:left="4928" w:hanging="284"/>
      </w:pPr>
      <w:rPr>
        <w:rFonts w:hint="default"/>
        <w:lang w:val="it-IT" w:eastAsia="en-US" w:bidi="ar-SA"/>
      </w:rPr>
    </w:lvl>
    <w:lvl w:ilvl="6" w:tplc="AF1439DA">
      <w:numFmt w:val="bullet"/>
      <w:lvlText w:val="•"/>
      <w:lvlJc w:val="left"/>
      <w:pPr>
        <w:ind w:left="5965" w:hanging="284"/>
      </w:pPr>
      <w:rPr>
        <w:rFonts w:hint="default"/>
        <w:lang w:val="it-IT" w:eastAsia="en-US" w:bidi="ar-SA"/>
      </w:rPr>
    </w:lvl>
    <w:lvl w:ilvl="7" w:tplc="EF8EAA96">
      <w:numFmt w:val="bullet"/>
      <w:lvlText w:val="•"/>
      <w:lvlJc w:val="left"/>
      <w:pPr>
        <w:ind w:left="7002" w:hanging="284"/>
      </w:pPr>
      <w:rPr>
        <w:rFonts w:hint="default"/>
        <w:lang w:val="it-IT" w:eastAsia="en-US" w:bidi="ar-SA"/>
      </w:rPr>
    </w:lvl>
    <w:lvl w:ilvl="8" w:tplc="ECE0CD14">
      <w:numFmt w:val="bullet"/>
      <w:lvlText w:val="•"/>
      <w:lvlJc w:val="left"/>
      <w:pPr>
        <w:ind w:left="8039" w:hanging="284"/>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12"/>
    <w:rsid w:val="00016322"/>
    <w:rsid w:val="000348E4"/>
    <w:rsid w:val="00092300"/>
    <w:rsid w:val="000C18D8"/>
    <w:rsid w:val="000D4039"/>
    <w:rsid w:val="000E0E01"/>
    <w:rsid w:val="000F582E"/>
    <w:rsid w:val="00137703"/>
    <w:rsid w:val="00193090"/>
    <w:rsid w:val="001D7449"/>
    <w:rsid w:val="00227628"/>
    <w:rsid w:val="00312F63"/>
    <w:rsid w:val="00333E0F"/>
    <w:rsid w:val="003915C8"/>
    <w:rsid w:val="003C0516"/>
    <w:rsid w:val="003F14A4"/>
    <w:rsid w:val="004C654B"/>
    <w:rsid w:val="004D2CE2"/>
    <w:rsid w:val="004D61CD"/>
    <w:rsid w:val="004F5579"/>
    <w:rsid w:val="005932E5"/>
    <w:rsid w:val="005D06F6"/>
    <w:rsid w:val="0060520C"/>
    <w:rsid w:val="00665230"/>
    <w:rsid w:val="006836FC"/>
    <w:rsid w:val="007B54D0"/>
    <w:rsid w:val="00800A34"/>
    <w:rsid w:val="00935612"/>
    <w:rsid w:val="00996811"/>
    <w:rsid w:val="00A93091"/>
    <w:rsid w:val="00AB2E55"/>
    <w:rsid w:val="00B06C3B"/>
    <w:rsid w:val="00B25F36"/>
    <w:rsid w:val="00B31E4B"/>
    <w:rsid w:val="00B5118C"/>
    <w:rsid w:val="00C33B46"/>
    <w:rsid w:val="00C5322F"/>
    <w:rsid w:val="00D919EF"/>
    <w:rsid w:val="00DB36F7"/>
    <w:rsid w:val="00DE0460"/>
    <w:rsid w:val="00EA7487"/>
    <w:rsid w:val="00EB70DB"/>
    <w:rsid w:val="00EF1326"/>
    <w:rsid w:val="00FD4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B4C"/>
  <w15:chartTrackingRefBased/>
  <w15:docId w15:val="{5CEF99CD-2522-4B56-B3CC-E063DC03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919EF"/>
    <w:pPr>
      <w:keepNext/>
      <w:numPr>
        <w:numId w:val="1"/>
      </w:numPr>
      <w:tabs>
        <w:tab w:val="num" w:pos="0"/>
      </w:tabs>
      <w:suppressAutoHyphens/>
      <w:spacing w:after="0" w:line="240" w:lineRule="auto"/>
      <w:ind w:left="432" w:hanging="432"/>
      <w:jc w:val="both"/>
      <w:outlineLvl w:val="0"/>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356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935612"/>
    <w:rPr>
      <w:rFonts w:ascii="Times New Roman" w:eastAsia="Times New Roman" w:hAnsi="Times New Roman" w:cs="Times New Roman"/>
      <w:sz w:val="24"/>
      <w:szCs w:val="24"/>
    </w:rPr>
  </w:style>
  <w:style w:type="table" w:styleId="Grigliatabella">
    <w:name w:val="Table Grid"/>
    <w:basedOn w:val="Tabellanormale"/>
    <w:uiPriority w:val="39"/>
    <w:rsid w:val="0093561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356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5612"/>
  </w:style>
  <w:style w:type="paragraph" w:styleId="Pidipagina">
    <w:name w:val="footer"/>
    <w:basedOn w:val="Normale"/>
    <w:link w:val="PidipaginaCarattere"/>
    <w:uiPriority w:val="99"/>
    <w:unhideWhenUsed/>
    <w:rsid w:val="009356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5612"/>
  </w:style>
  <w:style w:type="paragraph" w:styleId="Paragrafoelenco">
    <w:name w:val="List Paragraph"/>
    <w:basedOn w:val="Normale"/>
    <w:uiPriority w:val="1"/>
    <w:qFormat/>
    <w:rsid w:val="00935612"/>
    <w:pPr>
      <w:ind w:left="720"/>
      <w:contextualSpacing/>
    </w:pPr>
  </w:style>
  <w:style w:type="character" w:styleId="Collegamentoipertestuale">
    <w:name w:val="Hyperlink"/>
    <w:basedOn w:val="Carpredefinitoparagrafo"/>
    <w:uiPriority w:val="99"/>
    <w:unhideWhenUsed/>
    <w:rsid w:val="00AB2E55"/>
    <w:rPr>
      <w:color w:val="0563C1" w:themeColor="hyperlink"/>
      <w:u w:val="single"/>
    </w:rPr>
  </w:style>
  <w:style w:type="character" w:styleId="Menzionenonrisolta">
    <w:name w:val="Unresolved Mention"/>
    <w:basedOn w:val="Carpredefinitoparagrafo"/>
    <w:uiPriority w:val="99"/>
    <w:semiHidden/>
    <w:unhideWhenUsed/>
    <w:rsid w:val="00AB2E55"/>
    <w:rPr>
      <w:color w:val="605E5C"/>
      <w:shd w:val="clear" w:color="auto" w:fill="E1DFDD"/>
    </w:rPr>
  </w:style>
  <w:style w:type="character" w:customStyle="1" w:styleId="Titolo1Carattere">
    <w:name w:val="Titolo 1 Carattere"/>
    <w:basedOn w:val="Carpredefinitoparagrafo"/>
    <w:link w:val="Titolo1"/>
    <w:rsid w:val="00D919E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rismo@pec.regione.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1462</Words>
  <Characters>8335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STOKOWIECKA</dc:creator>
  <cp:keywords/>
  <dc:description/>
  <cp:lastModifiedBy>Stefania FORTUNATO</cp:lastModifiedBy>
  <cp:revision>38</cp:revision>
  <dcterms:created xsi:type="dcterms:W3CDTF">2023-08-28T11:18:00Z</dcterms:created>
  <dcterms:modified xsi:type="dcterms:W3CDTF">2024-07-10T08:37:00Z</dcterms:modified>
</cp:coreProperties>
</file>