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B94F" w14:textId="77777777" w:rsidR="00EE1C6B" w:rsidRDefault="00EE1C6B"/>
    <w:p w14:paraId="311AC339" w14:textId="77777777" w:rsidR="00EE1C6B" w:rsidRDefault="00EE1C6B"/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6966364D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02C09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113E0A6E" w14:textId="77777777" w:rsidR="00A53E77" w:rsidRDefault="00A53E77" w:rsidP="008C33D5">
      <w:pPr>
        <w:pStyle w:val="Titolo"/>
        <w:jc w:val="both"/>
        <w:rPr>
          <w:sz w:val="20"/>
        </w:rPr>
      </w:pPr>
    </w:p>
    <w:p w14:paraId="1AAC1A9D" w14:textId="77777777" w:rsidR="00EE1C6B" w:rsidRPr="007301ED" w:rsidRDefault="00EE1C6B" w:rsidP="008C33D5">
      <w:pPr>
        <w:pStyle w:val="Titolo"/>
        <w:jc w:val="both"/>
        <w:rPr>
          <w:sz w:val="20"/>
        </w:rPr>
      </w:pPr>
    </w:p>
    <w:p w14:paraId="5785CBFB" w14:textId="627D5458" w:rsidR="00A53E77" w:rsidRPr="008E7890" w:rsidRDefault="004360CA" w:rsidP="008E7890">
      <w:pPr>
        <w:pStyle w:val="Titolo"/>
        <w:ind w:left="1418" w:hanging="1418"/>
        <w:jc w:val="both"/>
        <w:rPr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543CF2">
        <w:rPr>
          <w:color w:val="365F91" w:themeColor="accent1" w:themeShade="BF"/>
          <w:sz w:val="28"/>
        </w:rPr>
        <w:t>CONTRIBUTO, ai sensi</w:t>
      </w:r>
      <w:r w:rsidR="00DF1E6C">
        <w:rPr>
          <w:color w:val="365F91" w:themeColor="accent1" w:themeShade="BF"/>
          <w:sz w:val="28"/>
        </w:rPr>
        <w:t xml:space="preserve"> dell’art. 4, comma 1, lettera E</w:t>
      </w:r>
      <w:r w:rsidR="00543CF2">
        <w:rPr>
          <w:color w:val="365F91" w:themeColor="accent1" w:themeShade="BF"/>
          <w:sz w:val="28"/>
        </w:rPr>
        <w:t>)</w:t>
      </w:r>
      <w:r w:rsidR="008E7890" w:rsidRPr="008E7890">
        <w:rPr>
          <w:color w:val="365F91" w:themeColor="accent1" w:themeShade="BF"/>
          <w:sz w:val="28"/>
        </w:rPr>
        <w:t xml:space="preserve"> del</w:t>
      </w:r>
      <w:r w:rsidR="00BE37CF">
        <w:rPr>
          <w:color w:val="365F91" w:themeColor="accent1" w:themeShade="BF"/>
          <w:sz w:val="28"/>
        </w:rPr>
        <w:t xml:space="preserve">la </w:t>
      </w:r>
      <w:proofErr w:type="spellStart"/>
      <w:r w:rsidR="00BE37CF">
        <w:rPr>
          <w:color w:val="365F91" w:themeColor="accent1" w:themeShade="BF"/>
          <w:sz w:val="28"/>
        </w:rPr>
        <w:t>l.r</w:t>
      </w:r>
      <w:proofErr w:type="spellEnd"/>
      <w:r w:rsidR="00BE37CF">
        <w:rPr>
          <w:color w:val="365F91" w:themeColor="accent1" w:themeShade="BF"/>
          <w:sz w:val="28"/>
        </w:rPr>
        <w:t xml:space="preserve">. 20 agosto 1993, n. 69, </w:t>
      </w:r>
      <w:r w:rsidR="008E7890" w:rsidRPr="008E7890">
        <w:rPr>
          <w:color w:val="365F91" w:themeColor="accent1" w:themeShade="BF"/>
          <w:sz w:val="28"/>
        </w:rPr>
        <w:t>PER</w:t>
      </w:r>
      <w:r w:rsidR="00DF1E6C">
        <w:rPr>
          <w:color w:val="365F91" w:themeColor="accent1" w:themeShade="BF"/>
          <w:sz w:val="28"/>
        </w:rPr>
        <w:t xml:space="preserve"> LA PARTECIPAZIONE A</w:t>
      </w:r>
      <w:r w:rsidR="008E7890" w:rsidRPr="008E7890">
        <w:rPr>
          <w:color w:val="365F91" w:themeColor="accent1" w:themeShade="BF"/>
          <w:sz w:val="28"/>
        </w:rPr>
        <w:t xml:space="preserve"> MANIFESTAZIONI </w:t>
      </w:r>
      <w:r w:rsidR="00543CF2">
        <w:rPr>
          <w:color w:val="365F91" w:themeColor="accent1" w:themeShade="BF"/>
          <w:sz w:val="28"/>
        </w:rPr>
        <w:t xml:space="preserve">di particolare rilevanza </w:t>
      </w:r>
      <w:r w:rsidR="00DF1E6C">
        <w:rPr>
          <w:color w:val="365F91" w:themeColor="accent1" w:themeShade="BF"/>
          <w:sz w:val="28"/>
        </w:rPr>
        <w:t>FUORI D</w:t>
      </w:r>
      <w:r w:rsidR="00E83F3C">
        <w:rPr>
          <w:color w:val="365F91" w:themeColor="accent1" w:themeShade="BF"/>
          <w:sz w:val="28"/>
        </w:rPr>
        <w:t>AL</w:t>
      </w:r>
      <w:r w:rsidR="00DF1E6C">
        <w:rPr>
          <w:color w:val="365F91" w:themeColor="accent1" w:themeShade="BF"/>
          <w:sz w:val="28"/>
        </w:rPr>
        <w:t xml:space="preserve"> TERRITORIO REGIONALE</w:t>
      </w:r>
      <w:r w:rsidR="00EE1C6B">
        <w:rPr>
          <w:color w:val="365F91" w:themeColor="accent1" w:themeShade="BF"/>
          <w:sz w:val="28"/>
        </w:rPr>
        <w:t xml:space="preserve"> – anno 202</w:t>
      </w:r>
      <w:r w:rsidR="009262A2">
        <w:rPr>
          <w:color w:val="365F91" w:themeColor="accent1" w:themeShade="BF"/>
          <w:sz w:val="28"/>
        </w:rPr>
        <w:t>6</w:t>
      </w:r>
      <w:r w:rsidR="00543CF2">
        <w:rPr>
          <w:color w:val="365F91" w:themeColor="accent1" w:themeShade="BF"/>
          <w:sz w:val="28"/>
        </w:rPr>
        <w:t>.</w:t>
      </w:r>
    </w:p>
    <w:p w14:paraId="42EF38F2" w14:textId="77777777" w:rsidR="00A53E77" w:rsidRDefault="00A53E77" w:rsidP="00A53E77">
      <w:pPr>
        <w:pStyle w:val="Titolo"/>
        <w:jc w:val="both"/>
        <w:rPr>
          <w:sz w:val="20"/>
        </w:rPr>
      </w:pPr>
    </w:p>
    <w:p w14:paraId="6E6870CE" w14:textId="77777777" w:rsidR="00EE1C6B" w:rsidRDefault="00EE1C6B" w:rsidP="00A53E77">
      <w:pPr>
        <w:pStyle w:val="Titolo"/>
        <w:jc w:val="both"/>
        <w:rPr>
          <w:sz w:val="20"/>
        </w:rPr>
      </w:pPr>
    </w:p>
    <w:p w14:paraId="37BC8752" w14:textId="77777777" w:rsidR="00EE1C6B" w:rsidRPr="007301ED" w:rsidRDefault="00EE1C6B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62591E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6A031A0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5A9CA2FC" w14:textId="77777777" w:rsidR="00A53E77" w:rsidRPr="007301ED" w:rsidRDefault="00A53E77" w:rsidP="00EB3601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Legale rappresentante del </w:t>
            </w:r>
            <w:r w:rsidR="00EB3601">
              <w:rPr>
                <w:b/>
                <w:szCs w:val="24"/>
              </w:rPr>
              <w:t>CORO</w:t>
            </w:r>
          </w:p>
        </w:tc>
      </w:tr>
      <w:tr w:rsidR="00A53E77" w:rsidRPr="007301ED" w14:paraId="144DD05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4DB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ECDE7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139CD798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C26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nato/a </w:t>
            </w:r>
            <w:proofErr w:type="spellStart"/>
            <w:r w:rsidRPr="007301ED">
              <w:rPr>
                <w:w w:val="9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AB48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79BE284F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44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726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018E73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D669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A86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7F5BA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AA6E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2C170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E2B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42DD69B0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EE15A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81A6F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AC002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4E29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5C134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B585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3A6C9438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B85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A0B34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6A2AC6D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960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78A56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09BDD1BB" w14:textId="77777777" w:rsidR="00481693" w:rsidRDefault="00481693" w:rsidP="00A53E77"/>
    <w:p w14:paraId="52239746" w14:textId="77777777" w:rsidR="00EE1C6B" w:rsidRDefault="00EE1C6B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45353AB1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A6F35F1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57752C66" w14:textId="77777777" w:rsidR="00481693" w:rsidRPr="007301ED" w:rsidRDefault="00481693" w:rsidP="00EB3601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</w:t>
            </w:r>
            <w:r w:rsidR="00EB3601">
              <w:rPr>
                <w:b/>
                <w:szCs w:val="24"/>
              </w:rPr>
              <w:t>CORO</w:t>
            </w:r>
          </w:p>
        </w:tc>
      </w:tr>
      <w:tr w:rsidR="00481693" w:rsidRPr="007301ED" w14:paraId="2AB0F94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978E3" w14:textId="77777777" w:rsidR="00481693" w:rsidRPr="007301ED" w:rsidRDefault="00481693" w:rsidP="00EB3601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  <w:r w:rsidR="00B6462B">
              <w:rPr>
                <w:w w:val="90"/>
                <w:sz w:val="16"/>
                <w:szCs w:val="16"/>
              </w:rPr>
              <w:t xml:space="preserve"> CORO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F551C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7F2895E9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8C88D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2B14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7AF92F2A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BFBAA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28872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P.IVA. _________________________________________</w:t>
            </w:r>
          </w:p>
        </w:tc>
      </w:tr>
      <w:tr w:rsidR="00481693" w:rsidRPr="007301ED" w14:paraId="567545C8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934F7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CC07A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0FB4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4053F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9F570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9A2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5DD1FB7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2FE9E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EE1FE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0AB02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D4E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8AE1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C3174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7E7EF9A8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A9EE22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212174A2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1B841C02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323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98E37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1BCF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AC8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79EAD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0B22D40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CA5AE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CE3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420D2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C19F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DE8EF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DF37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6297C6F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39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01B07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E8D6DB3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491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10AEC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CB4B5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09192047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B6663C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EF73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AFF1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3AB3BF49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7EE2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73383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02C63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1CBE2DF6" w14:textId="77777777" w:rsidR="00481693" w:rsidRDefault="00481693" w:rsidP="00A53E77"/>
    <w:p w14:paraId="46F5F30F" w14:textId="77777777" w:rsidR="00EE1C6B" w:rsidRDefault="00EE1C6B" w:rsidP="00A53E77"/>
    <w:p w14:paraId="647A653B" w14:textId="77777777" w:rsidR="00EE1C6B" w:rsidRDefault="00EE1C6B" w:rsidP="00A53E77"/>
    <w:p w14:paraId="468A8005" w14:textId="77777777" w:rsidR="00EE1C6B" w:rsidRDefault="00EE1C6B" w:rsidP="00A53E77"/>
    <w:p w14:paraId="4A5E15C2" w14:textId="77777777" w:rsidR="00EE1C6B" w:rsidRDefault="00EE1C6B" w:rsidP="00A53E77"/>
    <w:p w14:paraId="16759A6E" w14:textId="77777777" w:rsidR="00EE1C6B" w:rsidRDefault="00EE1C6B" w:rsidP="00A53E77"/>
    <w:p w14:paraId="38B23777" w14:textId="77777777" w:rsidR="00EE1C6B" w:rsidRDefault="00EE1C6B" w:rsidP="00A53E77"/>
    <w:p w14:paraId="2806B157" w14:textId="77777777" w:rsidR="00EE1C6B" w:rsidRPr="007301ED" w:rsidRDefault="00EE1C6B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7ED019F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3CE19AB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lastRenderedPageBreak/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34BB7E67" w14:textId="77777777" w:rsidR="00A53E77" w:rsidRPr="007301ED" w:rsidRDefault="00A53E77" w:rsidP="00EB3601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Profilo del </w:t>
            </w:r>
            <w:r w:rsidR="00EB3601">
              <w:rPr>
                <w:b/>
                <w:szCs w:val="24"/>
              </w:rPr>
              <w:t>CORO</w:t>
            </w:r>
          </w:p>
        </w:tc>
      </w:tr>
      <w:tr w:rsidR="00A53E77" w:rsidRPr="007301ED" w14:paraId="2ECA7BD4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7A64002F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6967F997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54DF130F" w14:textId="77777777" w:rsidR="00722438" w:rsidRDefault="00722438" w:rsidP="00481693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0CEB144C" w14:textId="77777777" w:rsidR="00155CFF" w:rsidRPr="00155CFF" w:rsidRDefault="00155CFF" w:rsidP="00722438">
            <w:pPr>
              <w:pStyle w:val="Paragrafoelenco"/>
              <w:overflowPunct w:val="0"/>
              <w:spacing w:after="120" w:line="288" w:lineRule="auto"/>
              <w:ind w:left="0"/>
              <w:jc w:val="both"/>
              <w:textAlignment w:val="baseline"/>
            </w:pPr>
          </w:p>
          <w:p w14:paraId="31766607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2634D9C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5493B32F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414DF0A2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66155988" w14:textId="77777777" w:rsidR="008E7890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543CF2">
              <w:t>;</w:t>
            </w:r>
          </w:p>
          <w:p w14:paraId="5C1898B6" w14:textId="77777777" w:rsidR="00543CF2" w:rsidRDefault="00543CF2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36A763F2" w14:textId="77777777" w:rsidR="00543CF2" w:rsidRDefault="00543CF2" w:rsidP="00543CF2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____________________ .</w:t>
            </w:r>
          </w:p>
          <w:p w14:paraId="4EB20EFC" w14:textId="77777777" w:rsidR="00543CF2" w:rsidRPr="007301ED" w:rsidRDefault="00543CF2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1FF5ABBF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28FD4BC2" w14:textId="77777777" w:rsidR="00D17993" w:rsidRDefault="00D17993" w:rsidP="001E44E1">
      <w:pPr>
        <w:pStyle w:val="Titolo"/>
        <w:rPr>
          <w:b w:val="0"/>
          <w:bCs/>
          <w:szCs w:val="24"/>
        </w:rPr>
      </w:pPr>
    </w:p>
    <w:p w14:paraId="18501FDB" w14:textId="77777777" w:rsidR="00CD2A9F" w:rsidRDefault="00CD2A9F" w:rsidP="001E44E1">
      <w:pPr>
        <w:pStyle w:val="Titolo"/>
        <w:rPr>
          <w:b w:val="0"/>
          <w:bCs/>
          <w:szCs w:val="24"/>
        </w:rPr>
      </w:pPr>
    </w:p>
    <w:p w14:paraId="54E2C7E2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1B1B1334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78BC6D28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6FB48B5E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7C538E74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2C8CFB57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3793148B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2087ED78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19ADC753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3AC46D81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1CA9CA1A" w14:textId="77777777" w:rsidR="001E6546" w:rsidRDefault="001E6546" w:rsidP="007301ED">
      <w:pPr>
        <w:pStyle w:val="Default"/>
        <w:spacing w:after="120" w:line="288" w:lineRule="auto"/>
        <w:ind w:right="96"/>
        <w:rPr>
          <w:b/>
          <w:bCs/>
          <w:color w:val="auto"/>
          <w:sz w:val="12"/>
        </w:rPr>
      </w:pPr>
    </w:p>
    <w:p w14:paraId="38BB11ED" w14:textId="77777777" w:rsidR="00CD2A9F" w:rsidRPr="00CD2A9F" w:rsidRDefault="00CD2A9F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10"/>
        </w:rPr>
      </w:pPr>
    </w:p>
    <w:p w14:paraId="7BAB79B3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7C68C89A" w14:textId="77777777" w:rsidR="00CD2A9F" w:rsidRPr="00543CF2" w:rsidRDefault="001E6546" w:rsidP="00543CF2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  <w:sz w:val="28"/>
        </w:rPr>
      </w:pPr>
      <w:r w:rsidRPr="00CD2A9F">
        <w:rPr>
          <w:bCs/>
          <w:sz w:val="28"/>
        </w:rPr>
        <w:t>del</w:t>
      </w:r>
      <w:r w:rsidRPr="00CD2A9F">
        <w:rPr>
          <w:sz w:val="28"/>
        </w:rPr>
        <w:t xml:space="preserve">la legge regionale </w:t>
      </w:r>
      <w:r w:rsidR="008E7890" w:rsidRPr="00CD2A9F">
        <w:rPr>
          <w:sz w:val="28"/>
        </w:rPr>
        <w:t>20 agosto 1993, n. 69 recante “Contributi per attività e iniziative a carattere culturale e scientifico</w:t>
      </w:r>
      <w:r w:rsidRPr="00CD2A9F">
        <w:rPr>
          <w:sz w:val="28"/>
        </w:rPr>
        <w:t>”;</w:t>
      </w:r>
    </w:p>
    <w:p w14:paraId="5AE4B075" w14:textId="77777777" w:rsidR="00543CF2" w:rsidRPr="00543CF2" w:rsidRDefault="001E6546" w:rsidP="00543CF2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  <w:sz w:val="28"/>
        </w:rPr>
      </w:pPr>
      <w:r w:rsidRPr="00CD2A9F">
        <w:rPr>
          <w:sz w:val="28"/>
        </w:rPr>
        <w:t>del</w:t>
      </w:r>
      <w:r w:rsidR="00543CF2">
        <w:rPr>
          <w:sz w:val="28"/>
        </w:rPr>
        <w:t>le disposizioni applicative per la concessione dei contributi previsti all’articolo 4, comma 1, lettera D), della legge regionale 20 agosto 1993, n. 69</w:t>
      </w:r>
      <w:r w:rsidR="00CD2A9F" w:rsidRPr="00CD2A9F">
        <w:rPr>
          <w:sz w:val="28"/>
        </w:rPr>
        <w:t>, approv</w:t>
      </w:r>
      <w:r w:rsidR="00543CF2">
        <w:rPr>
          <w:sz w:val="28"/>
        </w:rPr>
        <w:t>ate con la</w:t>
      </w:r>
      <w:r w:rsidR="00543CF2" w:rsidRPr="00543CF2">
        <w:rPr>
          <w:sz w:val="28"/>
        </w:rPr>
        <w:t xml:space="preserve"> </w:t>
      </w:r>
      <w:r w:rsidR="00543CF2" w:rsidRPr="00CD2A9F">
        <w:rPr>
          <w:sz w:val="28"/>
        </w:rPr>
        <w:t xml:space="preserve">deliberazione della Giunta regionale n. </w:t>
      </w:r>
      <w:r w:rsidR="00044117">
        <w:rPr>
          <w:sz w:val="28"/>
        </w:rPr>
        <w:t>167</w:t>
      </w:r>
      <w:r w:rsidR="00543CF2">
        <w:rPr>
          <w:sz w:val="28"/>
        </w:rPr>
        <w:t xml:space="preserve"> in data </w:t>
      </w:r>
      <w:r w:rsidR="00044117">
        <w:rPr>
          <w:sz w:val="28"/>
        </w:rPr>
        <w:t>21 febbraio 2022</w:t>
      </w:r>
      <w:r w:rsidR="00543CF2" w:rsidRPr="00CD2A9F">
        <w:rPr>
          <w:sz w:val="28"/>
        </w:rPr>
        <w:t xml:space="preserve"> recante “</w:t>
      </w:r>
      <w:r w:rsidR="00543CF2">
        <w:rPr>
          <w:sz w:val="28"/>
        </w:rPr>
        <w:t xml:space="preserve">Approvazione delle disposizioni applicative per la concessione dei contributi </w:t>
      </w:r>
      <w:r w:rsidR="00044117">
        <w:rPr>
          <w:sz w:val="28"/>
        </w:rPr>
        <w:t xml:space="preserve">alle corali e ai gruppi folcloristici </w:t>
      </w:r>
      <w:r w:rsidR="00543CF2">
        <w:rPr>
          <w:sz w:val="28"/>
        </w:rPr>
        <w:t>previsti dall’articolo 4, comma 1, lettere a) – d) – e), della legge regionale 20 agosto 1993, n. 69</w:t>
      </w:r>
      <w:r w:rsidR="00044117">
        <w:rPr>
          <w:sz w:val="28"/>
        </w:rPr>
        <w:t>”</w:t>
      </w:r>
    </w:p>
    <w:p w14:paraId="125263BB" w14:textId="77777777" w:rsidR="00543CF2" w:rsidRPr="00CD2A9F" w:rsidRDefault="00543CF2" w:rsidP="00543CF2">
      <w:pPr>
        <w:pStyle w:val="Default"/>
        <w:spacing w:after="120"/>
        <w:ind w:left="284" w:right="96"/>
        <w:jc w:val="both"/>
        <w:rPr>
          <w:bCs/>
          <w:color w:val="auto"/>
          <w:sz w:val="28"/>
        </w:rPr>
      </w:pPr>
    </w:p>
    <w:p w14:paraId="7DC8ADA2" w14:textId="77777777" w:rsidR="001E6546" w:rsidRPr="004F7828" w:rsidRDefault="001E6546" w:rsidP="00543CF2">
      <w:pPr>
        <w:pStyle w:val="Default"/>
        <w:spacing w:after="120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16BA229B" w14:textId="77777777" w:rsidR="00CD2A9F" w:rsidRPr="00543CF2" w:rsidRDefault="00543CF2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 w:rsidRPr="00543CF2">
        <w:rPr>
          <w:b/>
          <w:color w:val="365F91" w:themeColor="accent1" w:themeShade="BF"/>
          <w:sz w:val="20"/>
          <w:szCs w:val="21"/>
        </w:rPr>
        <w:t>DI BENEFICIARE</w:t>
      </w:r>
      <w:r w:rsidR="001E6546" w:rsidRPr="00543CF2">
        <w:rPr>
          <w:b/>
          <w:color w:val="365F91" w:themeColor="accent1" w:themeShade="BF"/>
          <w:sz w:val="20"/>
          <w:szCs w:val="21"/>
        </w:rPr>
        <w:t xml:space="preserve"> </w:t>
      </w:r>
      <w:r w:rsidR="00C032AA" w:rsidRPr="00543CF2">
        <w:rPr>
          <w:b/>
          <w:color w:val="365F91" w:themeColor="accent1" w:themeShade="BF"/>
          <w:sz w:val="20"/>
          <w:szCs w:val="21"/>
        </w:rPr>
        <w:t xml:space="preserve">DELL’INTERVENTO REGIONALE </w:t>
      </w:r>
    </w:p>
    <w:p w14:paraId="7DCE466F" w14:textId="77777777" w:rsidR="005F54EF" w:rsidRDefault="00C032AA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 w:rsidRPr="00543CF2">
        <w:rPr>
          <w:b/>
          <w:color w:val="365F91" w:themeColor="accent1" w:themeShade="BF"/>
          <w:sz w:val="20"/>
          <w:szCs w:val="21"/>
        </w:rPr>
        <w:t>A SOSTEGNO DELL</w:t>
      </w:r>
      <w:r w:rsidR="00DF1E6C">
        <w:rPr>
          <w:b/>
          <w:color w:val="365F91" w:themeColor="accent1" w:themeShade="BF"/>
          <w:sz w:val="20"/>
          <w:szCs w:val="21"/>
        </w:rPr>
        <w:t>A PARTECIPAZIONE</w:t>
      </w:r>
      <w:r w:rsidR="005F54EF">
        <w:rPr>
          <w:b/>
          <w:color w:val="365F91" w:themeColor="accent1" w:themeShade="BF"/>
          <w:sz w:val="20"/>
          <w:szCs w:val="21"/>
        </w:rPr>
        <w:t xml:space="preserve"> </w:t>
      </w:r>
    </w:p>
    <w:p w14:paraId="6D70FE04" w14:textId="77777777" w:rsidR="005F54EF" w:rsidRDefault="005F54EF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color w:val="365F91" w:themeColor="accent1" w:themeShade="BF"/>
          <w:sz w:val="20"/>
          <w:szCs w:val="21"/>
        </w:rPr>
        <w:t>A TITOLO GRATUITO</w:t>
      </w:r>
    </w:p>
    <w:p w14:paraId="22CDDCA9" w14:textId="592424FA" w:rsidR="00543CF2" w:rsidRPr="00543CF2" w:rsidRDefault="005F54EF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color w:val="365F91" w:themeColor="accent1" w:themeShade="BF"/>
          <w:sz w:val="20"/>
          <w:szCs w:val="21"/>
        </w:rPr>
        <w:t xml:space="preserve"> DELLA CORALE</w:t>
      </w:r>
      <w:r w:rsidR="00DF1E6C">
        <w:rPr>
          <w:b/>
          <w:color w:val="365F91" w:themeColor="accent1" w:themeShade="BF"/>
          <w:sz w:val="20"/>
          <w:szCs w:val="21"/>
        </w:rPr>
        <w:t xml:space="preserve"> A</w:t>
      </w:r>
      <w:r>
        <w:rPr>
          <w:b/>
          <w:color w:val="365F91" w:themeColor="accent1" w:themeShade="BF"/>
          <w:sz w:val="20"/>
          <w:szCs w:val="21"/>
        </w:rPr>
        <w:t xml:space="preserve">LLA SEGUENTE MANIFESTAZIONE FUORI </w:t>
      </w:r>
      <w:r w:rsidR="00DF1E6C">
        <w:rPr>
          <w:b/>
          <w:color w:val="365F91" w:themeColor="accent1" w:themeShade="BF"/>
          <w:sz w:val="20"/>
        </w:rPr>
        <w:t>D</w:t>
      </w:r>
      <w:r w:rsidR="00E83F3C">
        <w:rPr>
          <w:b/>
          <w:color w:val="365F91" w:themeColor="accent1" w:themeShade="BF"/>
          <w:sz w:val="20"/>
        </w:rPr>
        <w:t>A</w:t>
      </w:r>
      <w:r w:rsidR="00DF1E6C">
        <w:rPr>
          <w:b/>
          <w:color w:val="365F91" w:themeColor="accent1" w:themeShade="BF"/>
          <w:sz w:val="20"/>
        </w:rPr>
        <w:t>L TERRITORIO REGIONALE</w:t>
      </w:r>
    </w:p>
    <w:p w14:paraId="4E9706F3" w14:textId="77777777" w:rsidR="00CD2A9F" w:rsidRDefault="00CD2A9F" w:rsidP="00543CF2">
      <w:pPr>
        <w:pStyle w:val="Default"/>
        <w:spacing w:line="288" w:lineRule="auto"/>
        <w:ind w:right="98"/>
        <w:rPr>
          <w:b/>
          <w:color w:val="365F91" w:themeColor="accent1" w:themeShade="BF"/>
          <w:sz w:val="22"/>
          <w:szCs w:val="21"/>
        </w:rPr>
      </w:pPr>
    </w:p>
    <w:p w14:paraId="12F28407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_____________________________________________________________________________ </w:t>
      </w:r>
    </w:p>
    <w:p w14:paraId="7CBFBBA8" w14:textId="77777777" w:rsidR="00CD2A9F" w:rsidRDefault="00543CF2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</w:t>
      </w:r>
      <w:r w:rsidR="00CD2A9F">
        <w:rPr>
          <w:b/>
          <w:color w:val="365F91" w:themeColor="accent1" w:themeShade="BF"/>
          <w:sz w:val="22"/>
          <w:szCs w:val="21"/>
        </w:rPr>
        <w:t>)</w:t>
      </w:r>
    </w:p>
    <w:p w14:paraId="628F284C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</w:p>
    <w:p w14:paraId="2909C6A6" w14:textId="77777777" w:rsidR="001E6546" w:rsidRDefault="00EB3601" w:rsidP="00C966C9">
      <w:pPr>
        <w:jc w:val="both"/>
        <w:rPr>
          <w:szCs w:val="24"/>
        </w:rPr>
      </w:pPr>
      <w:r>
        <w:rPr>
          <w:szCs w:val="24"/>
        </w:rPr>
        <w:lastRenderedPageBreak/>
        <w:t>A</w:t>
      </w:r>
      <w:r w:rsidR="001E6546">
        <w:rPr>
          <w:szCs w:val="24"/>
        </w:rPr>
        <w:t xml:space="preserve"> tal fine, ai sensi del D.P.R. 28 dicembre 2000, n. 445 ed in particolare ai sensi degli articoli 46 e 47 del medesimo, e degli articoli 30 e 31 della </w:t>
      </w:r>
      <w:proofErr w:type="spellStart"/>
      <w:r w:rsidR="001E6546">
        <w:rPr>
          <w:szCs w:val="24"/>
        </w:rPr>
        <w:t>l.r</w:t>
      </w:r>
      <w:proofErr w:type="spellEnd"/>
      <w:r w:rsidR="001E6546"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77169C60" w14:textId="77777777" w:rsidR="005F54EF" w:rsidRPr="00C966C9" w:rsidRDefault="005F54EF" w:rsidP="00C966C9">
      <w:pPr>
        <w:jc w:val="both"/>
        <w:rPr>
          <w:szCs w:val="24"/>
        </w:rPr>
      </w:pPr>
    </w:p>
    <w:p w14:paraId="397A196B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1C2DF22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29B01C5C" w14:textId="77777777" w:rsidR="00912820" w:rsidRPr="00C966C9" w:rsidRDefault="00912820" w:rsidP="008E150E">
      <w:pPr>
        <w:spacing w:line="288" w:lineRule="auto"/>
        <w:jc w:val="center"/>
        <w:rPr>
          <w:b/>
          <w:sz w:val="20"/>
        </w:rPr>
      </w:pPr>
    </w:p>
    <w:p w14:paraId="643CCCDC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0B8C1327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17C782FB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5BF8996B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6B228D96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279EAD07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D60B100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 xml:space="preserve">di essere consapevole </w:t>
      </w:r>
      <w:r>
        <w:t>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5172FD1A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essere a conoscenza che la dichiarazione mendace comporta, ai sensi dell’articolo 264, comma 2, lettera a), numero 2), del </w:t>
      </w:r>
      <w:proofErr w:type="spellStart"/>
      <w:r>
        <w:t>d.l.</w:t>
      </w:r>
      <w:proofErr w:type="spellEnd"/>
      <w: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4364BFD0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0B1F6196" w14:textId="77777777" w:rsidR="00C032AA" w:rsidRPr="00D0281E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4DEF74DC" w14:textId="77777777" w:rsidR="005F54EF" w:rsidRDefault="005F54EF" w:rsidP="00B44817">
      <w:pPr>
        <w:spacing w:line="288" w:lineRule="auto"/>
        <w:rPr>
          <w:b/>
          <w:sz w:val="32"/>
        </w:rPr>
      </w:pPr>
    </w:p>
    <w:p w14:paraId="7662ECB1" w14:textId="77777777" w:rsidR="00F15D67" w:rsidRPr="00765C9F" w:rsidRDefault="00F15D67" w:rsidP="00F15D67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  <w:r>
        <w:rPr>
          <w:b/>
          <w:sz w:val="32"/>
        </w:rPr>
        <w:t xml:space="preserve"> altresì </w:t>
      </w:r>
    </w:p>
    <w:p w14:paraId="4C1F3B29" w14:textId="77777777" w:rsidR="00F15D67" w:rsidRPr="00F15D67" w:rsidRDefault="00F15D67" w:rsidP="00F15D67">
      <w:pPr>
        <w:pStyle w:val="Paragrafoelenco"/>
        <w:numPr>
          <w:ilvl w:val="0"/>
          <w:numId w:val="45"/>
        </w:numPr>
        <w:autoSpaceDE w:val="0"/>
        <w:adjustRightInd w:val="0"/>
        <w:ind w:left="284" w:hanging="284"/>
        <w:jc w:val="both"/>
        <w:rPr>
          <w:b/>
          <w:sz w:val="22"/>
        </w:rPr>
      </w:pPr>
      <w:r w:rsidRPr="00F15D67">
        <w:rPr>
          <w:szCs w:val="32"/>
          <w:u w:val="single"/>
        </w:rPr>
        <w:t xml:space="preserve">CHE IL CONTRIBUTO È RICHIESTO PER LA PARTECIPAZIONE A TITOLO GRATUITO A </w:t>
      </w:r>
      <w:r w:rsidRPr="00F15D67">
        <w:rPr>
          <w:i/>
          <w:szCs w:val="32"/>
          <w:u w:val="single"/>
        </w:rPr>
        <w:t>(barrare):</w:t>
      </w:r>
    </w:p>
    <w:p w14:paraId="652D6D48" w14:textId="77777777" w:rsidR="00F15D67" w:rsidRDefault="00F15D67" w:rsidP="00F15D67">
      <w:p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w w:val="90"/>
          <w:szCs w:val="52"/>
        </w:rPr>
      </w:pPr>
      <w:r w:rsidRPr="00EB3601">
        <w:rPr>
          <w:i/>
          <w:w w:val="90"/>
          <w:sz w:val="36"/>
          <w:szCs w:val="52"/>
        </w:rPr>
        <w:t>□</w:t>
      </w:r>
      <w:r>
        <w:rPr>
          <w:i/>
          <w:w w:val="90"/>
          <w:sz w:val="36"/>
          <w:szCs w:val="52"/>
        </w:rPr>
        <w:t xml:space="preserve"> </w:t>
      </w:r>
      <w:r>
        <w:rPr>
          <w:w w:val="90"/>
          <w:szCs w:val="52"/>
        </w:rPr>
        <w:t>manifestazione competitiva (concorso)</w:t>
      </w:r>
    </w:p>
    <w:p w14:paraId="1AC657BF" w14:textId="77777777" w:rsidR="00F15D67" w:rsidRPr="00EB3601" w:rsidRDefault="00F15D67" w:rsidP="00F15D67">
      <w:p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w w:val="90"/>
          <w:szCs w:val="52"/>
        </w:rPr>
      </w:pPr>
      <w:r w:rsidRPr="00EB3601">
        <w:rPr>
          <w:i/>
          <w:w w:val="90"/>
          <w:sz w:val="36"/>
          <w:szCs w:val="52"/>
        </w:rPr>
        <w:t>□</w:t>
      </w:r>
      <w:r>
        <w:rPr>
          <w:i/>
          <w:w w:val="90"/>
          <w:sz w:val="36"/>
          <w:szCs w:val="52"/>
        </w:rPr>
        <w:t xml:space="preserve"> </w:t>
      </w:r>
      <w:r>
        <w:rPr>
          <w:w w:val="90"/>
          <w:szCs w:val="52"/>
        </w:rPr>
        <w:t>raduno o manifestazione civile e/o religiosa</w:t>
      </w:r>
    </w:p>
    <w:p w14:paraId="46210624" w14:textId="77777777" w:rsidR="00F15D67" w:rsidRPr="00F15D67" w:rsidRDefault="00F15D67" w:rsidP="00F15D67">
      <w:p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w w:val="90"/>
          <w:szCs w:val="52"/>
        </w:rPr>
      </w:pPr>
      <w:r w:rsidRPr="00EB3601">
        <w:rPr>
          <w:i/>
          <w:w w:val="90"/>
          <w:sz w:val="36"/>
          <w:szCs w:val="52"/>
        </w:rPr>
        <w:t>□</w:t>
      </w:r>
      <w:r>
        <w:rPr>
          <w:i/>
          <w:w w:val="90"/>
          <w:sz w:val="36"/>
          <w:szCs w:val="52"/>
        </w:rPr>
        <w:t xml:space="preserve"> </w:t>
      </w:r>
      <w:r>
        <w:rPr>
          <w:w w:val="90"/>
          <w:szCs w:val="52"/>
        </w:rPr>
        <w:t>scambio culturale tra realtà corali</w:t>
      </w:r>
    </w:p>
    <w:p w14:paraId="7BF55F0D" w14:textId="77777777" w:rsidR="00F15D67" w:rsidRDefault="00F15D67" w:rsidP="00B44817">
      <w:pPr>
        <w:spacing w:line="288" w:lineRule="auto"/>
        <w:rPr>
          <w:b/>
          <w:sz w:val="32"/>
        </w:rPr>
      </w:pPr>
    </w:p>
    <w:p w14:paraId="0F4C7CF9" w14:textId="77777777" w:rsidR="00EB3601" w:rsidRPr="00F15D67" w:rsidRDefault="00EB3601" w:rsidP="00F15D67">
      <w:pPr>
        <w:spacing w:after="120" w:line="288" w:lineRule="auto"/>
        <w:rPr>
          <w:sz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EB3601" w14:paraId="516F8E2E" w14:textId="77777777" w:rsidTr="00F15D67">
        <w:tc>
          <w:tcPr>
            <w:tcW w:w="9746" w:type="dxa"/>
            <w:shd w:val="clear" w:color="auto" w:fill="D9D9D9" w:themeFill="background1" w:themeFillShade="D9"/>
          </w:tcPr>
          <w:p w14:paraId="04630AB1" w14:textId="77777777" w:rsidR="00EB3601" w:rsidRDefault="00044117" w:rsidP="00F15D67">
            <w:pPr>
              <w:autoSpaceDE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SCHEDA DI PROGETTO DELLA MANIFESTAZIONE </w:t>
            </w:r>
          </w:p>
          <w:p w14:paraId="669DDE8C" w14:textId="77777777" w:rsidR="00F15D67" w:rsidRPr="00F15D67" w:rsidRDefault="00F15D67" w:rsidP="00F15D67">
            <w:pPr>
              <w:autoSpaceDE w:val="0"/>
              <w:adjustRightInd w:val="0"/>
              <w:jc w:val="center"/>
              <w:rPr>
                <w:b/>
              </w:rPr>
            </w:pPr>
          </w:p>
        </w:tc>
      </w:tr>
      <w:tr w:rsidR="00EB3601" w14:paraId="663737A6" w14:textId="77777777" w:rsidTr="00F15D67">
        <w:tc>
          <w:tcPr>
            <w:tcW w:w="9746" w:type="dxa"/>
          </w:tcPr>
          <w:p w14:paraId="3FAE5513" w14:textId="77777777" w:rsidR="00EB3601" w:rsidRDefault="00EE1C6B" w:rsidP="00C26EC3">
            <w:pPr>
              <w:pStyle w:val="Paragrafoelenco"/>
              <w:autoSpaceDE w:val="0"/>
              <w:adjustRightInd w:val="0"/>
              <w:ind w:left="0"/>
            </w:pPr>
            <w:r>
              <w:t>Illustrare in maniera dettagliata le caratteristiche della manifestazione</w:t>
            </w:r>
            <w:r w:rsidR="001B44CE">
              <w:t xml:space="preserve"> e modalità della trasferta (durata</w:t>
            </w:r>
            <w:r>
              <w:t xml:space="preserve">, </w:t>
            </w:r>
            <w:r w:rsidR="001B44CE">
              <w:t>spese di</w:t>
            </w:r>
            <w:r>
              <w:t xml:space="preserve"> vitto e alloggio </w:t>
            </w:r>
            <w:r w:rsidR="001B44CE">
              <w:t>indicando numero di pernottamenti e numero pasti previsti)</w:t>
            </w:r>
          </w:p>
          <w:p w14:paraId="1E0295FE" w14:textId="77777777" w:rsidR="00EB3601" w:rsidRDefault="00EB3601" w:rsidP="00C26EC3">
            <w:pPr>
              <w:pStyle w:val="Paragrafoelenco"/>
              <w:autoSpaceDE w:val="0"/>
              <w:adjustRightInd w:val="0"/>
              <w:ind w:left="0"/>
            </w:pPr>
          </w:p>
          <w:p w14:paraId="6440EDD0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29F03BC6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0031F466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17799BE3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2F5E1B19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484268CD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36BB60E8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4D81755A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7A7FEC10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18901102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69E9427B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34A850D6" w14:textId="77777777" w:rsidR="00EB3601" w:rsidRDefault="00EB3601" w:rsidP="00C26EC3">
            <w:pPr>
              <w:pStyle w:val="Paragrafoelenco"/>
              <w:autoSpaceDE w:val="0"/>
              <w:adjustRightInd w:val="0"/>
              <w:ind w:left="0"/>
            </w:pPr>
          </w:p>
          <w:p w14:paraId="3831E7A7" w14:textId="77777777" w:rsidR="008C583A" w:rsidRDefault="008C583A" w:rsidP="00C26EC3">
            <w:pPr>
              <w:pStyle w:val="Paragrafoelenco"/>
              <w:autoSpaceDE w:val="0"/>
              <w:adjustRightInd w:val="0"/>
              <w:ind w:left="0"/>
            </w:pPr>
          </w:p>
          <w:p w14:paraId="6D90B733" w14:textId="77777777" w:rsidR="008C583A" w:rsidRDefault="008C583A" w:rsidP="00C26EC3">
            <w:pPr>
              <w:pStyle w:val="Paragrafoelenco"/>
              <w:autoSpaceDE w:val="0"/>
              <w:adjustRightInd w:val="0"/>
              <w:ind w:left="0"/>
            </w:pPr>
          </w:p>
          <w:p w14:paraId="63D10EF2" w14:textId="77777777" w:rsidR="00EB3601" w:rsidRDefault="00EB3601" w:rsidP="00C26EC3">
            <w:pPr>
              <w:pStyle w:val="Paragrafoelenco"/>
              <w:autoSpaceDE w:val="0"/>
              <w:adjustRightInd w:val="0"/>
              <w:ind w:left="0"/>
            </w:pPr>
          </w:p>
        </w:tc>
      </w:tr>
    </w:tbl>
    <w:p w14:paraId="6F5EBE0F" w14:textId="77777777" w:rsidR="00F15D67" w:rsidRDefault="00F15D67" w:rsidP="00EB3601">
      <w:pPr>
        <w:pStyle w:val="Paragrafoelenco"/>
        <w:autoSpaceDE w:val="0"/>
        <w:adjustRightInd w:val="0"/>
        <w:ind w:left="284"/>
      </w:pPr>
    </w:p>
    <w:p w14:paraId="20AE2EBA" w14:textId="77777777" w:rsidR="00F15D67" w:rsidRDefault="00F15D67" w:rsidP="00EB3601">
      <w:pPr>
        <w:pStyle w:val="Paragrafoelenco"/>
        <w:autoSpaceDE w:val="0"/>
        <w:adjustRightInd w:val="0"/>
        <w:ind w:left="284"/>
      </w:pPr>
    </w:p>
    <w:p w14:paraId="554350FD" w14:textId="77777777" w:rsidR="00F15D67" w:rsidRPr="00F15D67" w:rsidRDefault="00F15D67" w:rsidP="00F15D67">
      <w:pPr>
        <w:pStyle w:val="Paragrafoelenco"/>
        <w:numPr>
          <w:ilvl w:val="0"/>
          <w:numId w:val="45"/>
        </w:numPr>
        <w:autoSpaceDE w:val="0"/>
        <w:adjustRightInd w:val="0"/>
        <w:ind w:left="284" w:hanging="284"/>
        <w:jc w:val="both"/>
        <w:rPr>
          <w:b/>
          <w:sz w:val="22"/>
        </w:rPr>
      </w:pPr>
      <w:r>
        <w:rPr>
          <w:szCs w:val="32"/>
          <w:u w:val="single"/>
        </w:rPr>
        <w:t>CHE, I SEGUENTI CORISTI, PARTECIPERANNO ALLA TRASFERTA</w:t>
      </w:r>
      <w:r w:rsidRPr="00F15D67">
        <w:rPr>
          <w:i/>
          <w:szCs w:val="32"/>
          <w:u w:val="single"/>
        </w:rPr>
        <w:t>:</w:t>
      </w:r>
    </w:p>
    <w:p w14:paraId="1286D553" w14:textId="77777777" w:rsidR="00F15D67" w:rsidRPr="00F15D67" w:rsidRDefault="00F15D67" w:rsidP="00F15D67">
      <w:pPr>
        <w:autoSpaceDE w:val="0"/>
        <w:adjustRightInd w:val="0"/>
        <w:rPr>
          <w:i/>
        </w:rPr>
      </w:pPr>
      <w:r w:rsidRPr="00F15D67">
        <w:rPr>
          <w:i/>
          <w:szCs w:val="24"/>
        </w:rPr>
        <w:t>(Indicare nome e cognome)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C583A" w:rsidRPr="007A72F0" w14:paraId="62CB1932" w14:textId="77777777" w:rsidTr="00F15D67">
        <w:trPr>
          <w:trHeight w:val="170"/>
        </w:trPr>
        <w:tc>
          <w:tcPr>
            <w:tcW w:w="3284" w:type="dxa"/>
          </w:tcPr>
          <w:p w14:paraId="59B29BB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1.</w:t>
            </w:r>
          </w:p>
        </w:tc>
        <w:tc>
          <w:tcPr>
            <w:tcW w:w="3285" w:type="dxa"/>
          </w:tcPr>
          <w:p w14:paraId="340C3E5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16.</w:t>
            </w:r>
          </w:p>
        </w:tc>
        <w:tc>
          <w:tcPr>
            <w:tcW w:w="3285" w:type="dxa"/>
          </w:tcPr>
          <w:p w14:paraId="54BFF29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31.</w:t>
            </w:r>
          </w:p>
        </w:tc>
      </w:tr>
      <w:tr w:rsidR="008C583A" w:rsidRPr="007A72F0" w14:paraId="34DEC9EE" w14:textId="77777777" w:rsidTr="00F15D67">
        <w:trPr>
          <w:trHeight w:val="170"/>
        </w:trPr>
        <w:tc>
          <w:tcPr>
            <w:tcW w:w="3284" w:type="dxa"/>
          </w:tcPr>
          <w:p w14:paraId="24927AC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2.</w:t>
            </w:r>
          </w:p>
        </w:tc>
        <w:tc>
          <w:tcPr>
            <w:tcW w:w="3285" w:type="dxa"/>
          </w:tcPr>
          <w:p w14:paraId="227D793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17.</w:t>
            </w:r>
          </w:p>
        </w:tc>
        <w:tc>
          <w:tcPr>
            <w:tcW w:w="3285" w:type="dxa"/>
          </w:tcPr>
          <w:p w14:paraId="42A0FB8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32.</w:t>
            </w:r>
          </w:p>
        </w:tc>
      </w:tr>
      <w:tr w:rsidR="008C583A" w:rsidRPr="007A72F0" w14:paraId="265AB757" w14:textId="77777777" w:rsidTr="00F15D67">
        <w:trPr>
          <w:trHeight w:val="170"/>
        </w:trPr>
        <w:tc>
          <w:tcPr>
            <w:tcW w:w="3284" w:type="dxa"/>
          </w:tcPr>
          <w:p w14:paraId="61F57F68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3.</w:t>
            </w:r>
          </w:p>
        </w:tc>
        <w:tc>
          <w:tcPr>
            <w:tcW w:w="3285" w:type="dxa"/>
          </w:tcPr>
          <w:p w14:paraId="2225B1B8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18.</w:t>
            </w:r>
          </w:p>
        </w:tc>
        <w:tc>
          <w:tcPr>
            <w:tcW w:w="3285" w:type="dxa"/>
          </w:tcPr>
          <w:p w14:paraId="1B1F99C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33.</w:t>
            </w:r>
          </w:p>
        </w:tc>
      </w:tr>
      <w:tr w:rsidR="008C583A" w:rsidRPr="007A72F0" w14:paraId="6FDE1556" w14:textId="77777777" w:rsidTr="00F15D67">
        <w:trPr>
          <w:trHeight w:val="170"/>
        </w:trPr>
        <w:tc>
          <w:tcPr>
            <w:tcW w:w="3284" w:type="dxa"/>
          </w:tcPr>
          <w:p w14:paraId="013854DC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4.</w:t>
            </w:r>
          </w:p>
        </w:tc>
        <w:tc>
          <w:tcPr>
            <w:tcW w:w="3285" w:type="dxa"/>
          </w:tcPr>
          <w:p w14:paraId="691C1DA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19</w:t>
            </w:r>
          </w:p>
        </w:tc>
        <w:tc>
          <w:tcPr>
            <w:tcW w:w="3285" w:type="dxa"/>
          </w:tcPr>
          <w:p w14:paraId="76A9EC60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34.</w:t>
            </w:r>
          </w:p>
        </w:tc>
      </w:tr>
      <w:tr w:rsidR="008C583A" w:rsidRPr="007A72F0" w14:paraId="33921627" w14:textId="77777777" w:rsidTr="00F15D67">
        <w:trPr>
          <w:trHeight w:val="170"/>
        </w:trPr>
        <w:tc>
          <w:tcPr>
            <w:tcW w:w="3284" w:type="dxa"/>
          </w:tcPr>
          <w:p w14:paraId="35E564D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5.</w:t>
            </w:r>
          </w:p>
        </w:tc>
        <w:tc>
          <w:tcPr>
            <w:tcW w:w="3285" w:type="dxa"/>
          </w:tcPr>
          <w:p w14:paraId="3C59D1BD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20.</w:t>
            </w:r>
          </w:p>
        </w:tc>
        <w:tc>
          <w:tcPr>
            <w:tcW w:w="3285" w:type="dxa"/>
          </w:tcPr>
          <w:p w14:paraId="5CD0066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35.</w:t>
            </w:r>
          </w:p>
        </w:tc>
      </w:tr>
      <w:tr w:rsidR="008C583A" w:rsidRPr="007A72F0" w14:paraId="53E0EB5D" w14:textId="77777777" w:rsidTr="00F15D67">
        <w:trPr>
          <w:trHeight w:val="170"/>
        </w:trPr>
        <w:tc>
          <w:tcPr>
            <w:tcW w:w="3284" w:type="dxa"/>
          </w:tcPr>
          <w:p w14:paraId="06689842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6.</w:t>
            </w:r>
          </w:p>
        </w:tc>
        <w:tc>
          <w:tcPr>
            <w:tcW w:w="3285" w:type="dxa"/>
          </w:tcPr>
          <w:p w14:paraId="75A5D76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21.</w:t>
            </w:r>
          </w:p>
        </w:tc>
        <w:tc>
          <w:tcPr>
            <w:tcW w:w="3285" w:type="dxa"/>
          </w:tcPr>
          <w:p w14:paraId="7645191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36.</w:t>
            </w:r>
          </w:p>
        </w:tc>
      </w:tr>
      <w:tr w:rsidR="008C583A" w:rsidRPr="007A72F0" w14:paraId="12C02AE5" w14:textId="77777777" w:rsidTr="00F15D67">
        <w:trPr>
          <w:trHeight w:val="170"/>
        </w:trPr>
        <w:tc>
          <w:tcPr>
            <w:tcW w:w="3284" w:type="dxa"/>
          </w:tcPr>
          <w:p w14:paraId="76B21E6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7.</w:t>
            </w:r>
          </w:p>
        </w:tc>
        <w:tc>
          <w:tcPr>
            <w:tcW w:w="3285" w:type="dxa"/>
          </w:tcPr>
          <w:p w14:paraId="2A46656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22.</w:t>
            </w:r>
          </w:p>
        </w:tc>
        <w:tc>
          <w:tcPr>
            <w:tcW w:w="3285" w:type="dxa"/>
          </w:tcPr>
          <w:p w14:paraId="69AC518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37.</w:t>
            </w:r>
          </w:p>
        </w:tc>
      </w:tr>
      <w:tr w:rsidR="008C583A" w:rsidRPr="007A72F0" w14:paraId="318F8ACE" w14:textId="77777777" w:rsidTr="00F15D67">
        <w:trPr>
          <w:trHeight w:val="170"/>
        </w:trPr>
        <w:tc>
          <w:tcPr>
            <w:tcW w:w="3284" w:type="dxa"/>
          </w:tcPr>
          <w:p w14:paraId="713A42E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8.</w:t>
            </w:r>
          </w:p>
        </w:tc>
        <w:tc>
          <w:tcPr>
            <w:tcW w:w="3285" w:type="dxa"/>
          </w:tcPr>
          <w:p w14:paraId="63262642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23.</w:t>
            </w:r>
          </w:p>
        </w:tc>
        <w:tc>
          <w:tcPr>
            <w:tcW w:w="3285" w:type="dxa"/>
          </w:tcPr>
          <w:p w14:paraId="4996999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38.</w:t>
            </w:r>
          </w:p>
        </w:tc>
      </w:tr>
      <w:tr w:rsidR="008C583A" w:rsidRPr="007A72F0" w14:paraId="2EF6F848" w14:textId="77777777" w:rsidTr="00F15D67">
        <w:trPr>
          <w:trHeight w:val="170"/>
        </w:trPr>
        <w:tc>
          <w:tcPr>
            <w:tcW w:w="3284" w:type="dxa"/>
          </w:tcPr>
          <w:p w14:paraId="6ACCBCD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9.</w:t>
            </w:r>
          </w:p>
        </w:tc>
        <w:tc>
          <w:tcPr>
            <w:tcW w:w="3285" w:type="dxa"/>
          </w:tcPr>
          <w:p w14:paraId="4B75E3F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24.</w:t>
            </w:r>
          </w:p>
        </w:tc>
        <w:tc>
          <w:tcPr>
            <w:tcW w:w="3285" w:type="dxa"/>
          </w:tcPr>
          <w:p w14:paraId="04B8573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39.</w:t>
            </w:r>
          </w:p>
        </w:tc>
      </w:tr>
      <w:tr w:rsidR="008C583A" w:rsidRPr="007A72F0" w14:paraId="2D5AA934" w14:textId="77777777" w:rsidTr="00F15D67">
        <w:trPr>
          <w:trHeight w:val="170"/>
        </w:trPr>
        <w:tc>
          <w:tcPr>
            <w:tcW w:w="3284" w:type="dxa"/>
          </w:tcPr>
          <w:p w14:paraId="539F9C1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10.</w:t>
            </w:r>
          </w:p>
        </w:tc>
        <w:tc>
          <w:tcPr>
            <w:tcW w:w="3285" w:type="dxa"/>
          </w:tcPr>
          <w:p w14:paraId="2D336E67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25.</w:t>
            </w:r>
          </w:p>
        </w:tc>
        <w:tc>
          <w:tcPr>
            <w:tcW w:w="3285" w:type="dxa"/>
          </w:tcPr>
          <w:p w14:paraId="291F35A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40.</w:t>
            </w:r>
          </w:p>
        </w:tc>
      </w:tr>
      <w:tr w:rsidR="008C583A" w:rsidRPr="007A72F0" w14:paraId="6F788914" w14:textId="77777777" w:rsidTr="00F15D67">
        <w:trPr>
          <w:trHeight w:val="170"/>
        </w:trPr>
        <w:tc>
          <w:tcPr>
            <w:tcW w:w="3284" w:type="dxa"/>
          </w:tcPr>
          <w:p w14:paraId="0A19FFB1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11.</w:t>
            </w:r>
          </w:p>
        </w:tc>
        <w:tc>
          <w:tcPr>
            <w:tcW w:w="3285" w:type="dxa"/>
          </w:tcPr>
          <w:p w14:paraId="2272EDF0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26.</w:t>
            </w:r>
          </w:p>
        </w:tc>
        <w:tc>
          <w:tcPr>
            <w:tcW w:w="3285" w:type="dxa"/>
          </w:tcPr>
          <w:p w14:paraId="2E1ED25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41.</w:t>
            </w:r>
          </w:p>
        </w:tc>
      </w:tr>
      <w:tr w:rsidR="008C583A" w:rsidRPr="007A72F0" w14:paraId="2BA874D0" w14:textId="77777777" w:rsidTr="00F15D67">
        <w:trPr>
          <w:trHeight w:val="170"/>
        </w:trPr>
        <w:tc>
          <w:tcPr>
            <w:tcW w:w="3284" w:type="dxa"/>
          </w:tcPr>
          <w:p w14:paraId="7E2FC1E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12.</w:t>
            </w:r>
          </w:p>
        </w:tc>
        <w:tc>
          <w:tcPr>
            <w:tcW w:w="3285" w:type="dxa"/>
          </w:tcPr>
          <w:p w14:paraId="092F45B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27.</w:t>
            </w:r>
          </w:p>
        </w:tc>
        <w:tc>
          <w:tcPr>
            <w:tcW w:w="3285" w:type="dxa"/>
          </w:tcPr>
          <w:p w14:paraId="759336C1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42.</w:t>
            </w:r>
          </w:p>
        </w:tc>
      </w:tr>
      <w:tr w:rsidR="008C583A" w:rsidRPr="007A72F0" w14:paraId="30E81EAB" w14:textId="77777777" w:rsidTr="00F15D67">
        <w:trPr>
          <w:trHeight w:val="170"/>
        </w:trPr>
        <w:tc>
          <w:tcPr>
            <w:tcW w:w="3284" w:type="dxa"/>
          </w:tcPr>
          <w:p w14:paraId="78961C36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13.</w:t>
            </w:r>
          </w:p>
        </w:tc>
        <w:tc>
          <w:tcPr>
            <w:tcW w:w="3285" w:type="dxa"/>
          </w:tcPr>
          <w:p w14:paraId="31C53CD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28.</w:t>
            </w:r>
          </w:p>
        </w:tc>
        <w:tc>
          <w:tcPr>
            <w:tcW w:w="3285" w:type="dxa"/>
          </w:tcPr>
          <w:p w14:paraId="76BC4D2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43.</w:t>
            </w:r>
          </w:p>
        </w:tc>
      </w:tr>
      <w:tr w:rsidR="008C583A" w:rsidRPr="007A72F0" w14:paraId="44269F9B" w14:textId="77777777" w:rsidTr="00F15D67">
        <w:trPr>
          <w:trHeight w:val="170"/>
        </w:trPr>
        <w:tc>
          <w:tcPr>
            <w:tcW w:w="3284" w:type="dxa"/>
          </w:tcPr>
          <w:p w14:paraId="53ED4FC6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14.</w:t>
            </w:r>
          </w:p>
        </w:tc>
        <w:tc>
          <w:tcPr>
            <w:tcW w:w="3285" w:type="dxa"/>
          </w:tcPr>
          <w:p w14:paraId="521A4DF9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29.</w:t>
            </w:r>
          </w:p>
        </w:tc>
        <w:tc>
          <w:tcPr>
            <w:tcW w:w="3285" w:type="dxa"/>
          </w:tcPr>
          <w:p w14:paraId="562E2AA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44.</w:t>
            </w:r>
          </w:p>
        </w:tc>
      </w:tr>
      <w:tr w:rsidR="00F15D67" w:rsidRPr="007A72F0" w14:paraId="08CC0F46" w14:textId="77777777" w:rsidTr="00F15D67">
        <w:trPr>
          <w:trHeight w:val="170"/>
        </w:trPr>
        <w:tc>
          <w:tcPr>
            <w:tcW w:w="3284" w:type="dxa"/>
          </w:tcPr>
          <w:p w14:paraId="18C5E8D5" w14:textId="77777777" w:rsidR="00F15D67" w:rsidRPr="007A72F0" w:rsidRDefault="00F15D67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15.</w:t>
            </w:r>
          </w:p>
        </w:tc>
        <w:tc>
          <w:tcPr>
            <w:tcW w:w="3285" w:type="dxa"/>
          </w:tcPr>
          <w:p w14:paraId="7B81FFF4" w14:textId="77777777" w:rsidR="00F15D67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30.</w:t>
            </w:r>
          </w:p>
        </w:tc>
        <w:tc>
          <w:tcPr>
            <w:tcW w:w="3285" w:type="dxa"/>
          </w:tcPr>
          <w:p w14:paraId="454525E8" w14:textId="77777777" w:rsidR="00F15D67" w:rsidRPr="007A72F0" w:rsidRDefault="00F15D67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45.</w:t>
            </w:r>
          </w:p>
        </w:tc>
      </w:tr>
    </w:tbl>
    <w:p w14:paraId="1772A9AD" w14:textId="77777777" w:rsidR="008C583A" w:rsidRPr="008C583A" w:rsidRDefault="008C583A" w:rsidP="00F15D67">
      <w:pPr>
        <w:spacing w:after="120" w:line="288" w:lineRule="auto"/>
        <w:jc w:val="both"/>
        <w:rPr>
          <w:b/>
        </w:rPr>
      </w:pPr>
    </w:p>
    <w:p w14:paraId="24E422FF" w14:textId="77777777" w:rsidR="00EB3601" w:rsidRPr="008C583A" w:rsidRDefault="00F15D67" w:rsidP="00F15D67">
      <w:pPr>
        <w:pStyle w:val="Paragrafoelenco"/>
        <w:numPr>
          <w:ilvl w:val="0"/>
          <w:numId w:val="45"/>
        </w:numPr>
        <w:spacing w:after="120" w:line="288" w:lineRule="auto"/>
        <w:ind w:left="284" w:hanging="284"/>
        <w:jc w:val="both"/>
        <w:rPr>
          <w:b/>
        </w:rPr>
      </w:pPr>
      <w:r w:rsidRPr="008C583A">
        <w:rPr>
          <w:b/>
        </w:rPr>
        <w:t xml:space="preserve">IL SEGUENTE </w:t>
      </w:r>
      <w:r w:rsidR="00044117">
        <w:rPr>
          <w:b/>
        </w:rPr>
        <w:t>PIANO FINANZIARIO CONTENENTE PREVENTIVO DI SPESA</w:t>
      </w:r>
      <w:r w:rsidRPr="008C583A">
        <w:rPr>
          <w:b/>
        </w:rPr>
        <w:t xml:space="preserve"> :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  <w:gridCol w:w="1736"/>
      </w:tblGrid>
      <w:tr w:rsidR="00EB3601" w:rsidRPr="0073138A" w14:paraId="143F3E85" w14:textId="77777777" w:rsidTr="00C26EC3">
        <w:trPr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1F5F9C" w14:textId="77777777" w:rsidR="00EB3601" w:rsidRPr="005F54EF" w:rsidRDefault="00EB3601" w:rsidP="00C26EC3">
            <w:pPr>
              <w:autoSpaceDE w:val="0"/>
              <w:adjustRightInd w:val="0"/>
              <w:jc w:val="center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8D212F">
              <w:rPr>
                <w:b/>
                <w:bCs/>
                <w:color w:val="365F91" w:themeColor="accent1" w:themeShade="BF"/>
                <w:sz w:val="14"/>
                <w:szCs w:val="32"/>
              </w:rPr>
              <w:t>LE SPESE VANNO INDICATI AL NETTO DELL’IVA SALVO IL CASO DI IVA NON RECUPERABILE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A3CEBE" w14:textId="77777777" w:rsidR="00EB3601" w:rsidRPr="0073138A" w:rsidRDefault="00EB3601" w:rsidP="00C26EC3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EB3601" w:rsidRPr="0073138A" w14:paraId="56A33A84" w14:textId="77777777" w:rsidTr="00C26EC3">
        <w:trPr>
          <w:trHeight w:val="624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3295" w14:textId="77777777" w:rsidR="00EB3601" w:rsidRPr="008D212F" w:rsidRDefault="00EB3601" w:rsidP="00C26EC3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bCs/>
                <w:sz w:val="20"/>
                <w:szCs w:val="24"/>
                <w:lang w:eastAsia="en-US"/>
              </w:rPr>
              <w:t>Spese di vitto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55CC" w14:textId="77777777" w:rsidR="00EB3601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B3601" w:rsidRPr="0073138A" w14:paraId="406F8277" w14:textId="77777777" w:rsidTr="00C26EC3">
        <w:trPr>
          <w:trHeight w:val="624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B7C3" w14:textId="77777777" w:rsidR="00EB3601" w:rsidRPr="008D212F" w:rsidRDefault="00EB3601" w:rsidP="00C26EC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  <w:lang w:eastAsia="en-US"/>
              </w:rPr>
              <w:t>Spese di alloggio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E9D91" w14:textId="77777777" w:rsidR="00EB3601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B3601" w:rsidRPr="0073138A" w14:paraId="289955FB" w14:textId="77777777" w:rsidTr="008C583A">
        <w:trPr>
          <w:trHeight w:val="624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CF151" w14:textId="77777777" w:rsidR="00EB3601" w:rsidRPr="008D212F" w:rsidRDefault="00EB3601" w:rsidP="00C26EC3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bCs/>
                <w:sz w:val="20"/>
                <w:szCs w:val="24"/>
                <w:lang w:eastAsia="en-US"/>
              </w:rPr>
              <w:t>Spese di trasferte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5AFC" w14:textId="77777777" w:rsidR="00EB3601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B3601" w:rsidRPr="0073138A" w14:paraId="0A4C1C45" w14:textId="77777777" w:rsidTr="008C583A">
        <w:trPr>
          <w:trHeight w:val="567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44F55" w14:textId="77777777" w:rsidR="00EB3601" w:rsidRPr="008C583A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8C583A">
              <w:rPr>
                <w:rFonts w:eastAsiaTheme="minorHAnsi"/>
                <w:szCs w:val="24"/>
                <w:lang w:eastAsia="en-US"/>
              </w:rPr>
              <w:t xml:space="preserve">TOTALE USCITE </w:t>
            </w:r>
            <w:r w:rsidR="008C583A" w:rsidRPr="008C583A">
              <w:rPr>
                <w:rFonts w:eastAsiaTheme="minorHAnsi"/>
                <w:szCs w:val="24"/>
                <w:lang w:eastAsia="en-US"/>
              </w:rPr>
              <w:t>PREVENTIVATE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E43EDA" w14:textId="77777777" w:rsidR="00EB3601" w:rsidRPr="0073138A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______________</w:t>
            </w:r>
          </w:p>
        </w:tc>
      </w:tr>
    </w:tbl>
    <w:p w14:paraId="24E54C46" w14:textId="77777777" w:rsidR="008C583A" w:rsidRPr="00CF5F0F" w:rsidRDefault="008C583A" w:rsidP="008C583A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8C583A" w14:paraId="5B89F34D" w14:textId="77777777" w:rsidTr="00C26EC3">
        <w:tc>
          <w:tcPr>
            <w:tcW w:w="9670" w:type="dxa"/>
            <w:gridSpan w:val="2"/>
            <w:shd w:val="clear" w:color="auto" w:fill="F2F2F2" w:themeFill="background1" w:themeFillShade="F2"/>
          </w:tcPr>
          <w:p w14:paraId="0BABDEAB" w14:textId="77777777" w:rsidR="008C583A" w:rsidRPr="00CF5F0F" w:rsidRDefault="008C583A" w:rsidP="00C26EC3">
            <w:pPr>
              <w:spacing w:line="288" w:lineRule="auto"/>
            </w:pPr>
            <w:r w:rsidRPr="000C4E94">
              <w:lastRenderedPageBreak/>
              <w:t>c</w:t>
            </w:r>
            <w:r>
              <w:t>he l’Atto costitutivo e l</w:t>
            </w:r>
            <w:r w:rsidRPr="000C4E94">
              <w:t>o Statuto del soggetto proponente:</w:t>
            </w:r>
            <w:r>
              <w:t xml:space="preserve"> </w:t>
            </w:r>
            <w:r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8C583A" w14:paraId="3AEF528F" w14:textId="77777777" w:rsidTr="00C26EC3">
        <w:trPr>
          <w:trHeight w:val="397"/>
        </w:trPr>
        <w:tc>
          <w:tcPr>
            <w:tcW w:w="567" w:type="dxa"/>
            <w:vAlign w:val="center"/>
          </w:tcPr>
          <w:p w14:paraId="5647BF1E" w14:textId="77777777" w:rsidR="008C583A" w:rsidRDefault="008C583A" w:rsidP="00C26EC3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97BBC31" w14:textId="77777777" w:rsidR="008C583A" w:rsidRPr="00666BA5" w:rsidRDefault="008C583A" w:rsidP="00C26EC3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8C583A" w14:paraId="6CC6AB36" w14:textId="77777777" w:rsidTr="00C26EC3">
        <w:trPr>
          <w:trHeight w:val="397"/>
        </w:trPr>
        <w:tc>
          <w:tcPr>
            <w:tcW w:w="567" w:type="dxa"/>
            <w:vAlign w:val="center"/>
          </w:tcPr>
          <w:p w14:paraId="0A3EF89E" w14:textId="77777777" w:rsidR="008C583A" w:rsidRDefault="008C583A" w:rsidP="00C26EC3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</w:tcPr>
          <w:p w14:paraId="2CD46F82" w14:textId="77777777" w:rsidR="008C583A" w:rsidRPr="00666BA5" w:rsidRDefault="008C583A" w:rsidP="00C26EC3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1CA3206B" w14:textId="77777777" w:rsidR="008C583A" w:rsidRPr="00CF5F0F" w:rsidRDefault="008C583A" w:rsidP="008C583A">
      <w:pPr>
        <w:spacing w:after="120" w:line="288" w:lineRule="auto"/>
        <w:rPr>
          <w:b/>
          <w:sz w:val="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8C583A" w14:paraId="05E3F474" w14:textId="77777777" w:rsidTr="00C26EC3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91F6EA1" w14:textId="77777777" w:rsidR="008C583A" w:rsidRPr="00EB036E" w:rsidRDefault="008C583A" w:rsidP="00C26EC3">
            <w:pPr>
              <w:rPr>
                <w:b/>
              </w:rPr>
            </w:pPr>
            <w:r w:rsidRPr="000C4E94">
              <w:t>che in base al regime di contabilità a cui è sottoposto l'ente e in relazione alle spese connesse alla realizzazione dell'iniziativa sopra indicata</w:t>
            </w:r>
            <w:r>
              <w:t xml:space="preserve">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C583A" w14:paraId="4203C865" w14:textId="77777777" w:rsidTr="00C26EC3">
        <w:tc>
          <w:tcPr>
            <w:tcW w:w="567" w:type="dxa"/>
            <w:vAlign w:val="center"/>
          </w:tcPr>
          <w:p w14:paraId="1525B114" w14:textId="77777777" w:rsidR="008C583A" w:rsidRDefault="008C583A" w:rsidP="00C26EC3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620702D0" w14:textId="77777777" w:rsidR="008C583A" w:rsidRPr="00EB036E" w:rsidRDefault="008C583A" w:rsidP="00C26EC3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>
              <w:rPr>
                <w:sz w:val="20"/>
              </w:rPr>
              <w:t>.</w:t>
            </w:r>
          </w:p>
        </w:tc>
      </w:tr>
      <w:tr w:rsidR="008C583A" w14:paraId="2F7308F2" w14:textId="77777777" w:rsidTr="00C26EC3">
        <w:tc>
          <w:tcPr>
            <w:tcW w:w="567" w:type="dxa"/>
            <w:vAlign w:val="center"/>
          </w:tcPr>
          <w:p w14:paraId="262B9493" w14:textId="77777777" w:rsidR="008C583A" w:rsidRDefault="008C583A" w:rsidP="00C26EC3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0EF829F" w14:textId="77777777" w:rsidR="008C583A" w:rsidRPr="00EB036E" w:rsidRDefault="008C583A" w:rsidP="00C26EC3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>
              <w:rPr>
                <w:sz w:val="20"/>
              </w:rPr>
              <w:t>.</w:t>
            </w:r>
          </w:p>
        </w:tc>
      </w:tr>
    </w:tbl>
    <w:p w14:paraId="6B2AF711" w14:textId="77777777" w:rsidR="008C583A" w:rsidRPr="00CF5F0F" w:rsidRDefault="008C583A" w:rsidP="008C583A">
      <w:pPr>
        <w:spacing w:after="120" w:line="288" w:lineRule="auto"/>
        <w:rPr>
          <w:b/>
          <w:sz w:val="6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70"/>
      </w:tblGrid>
      <w:tr w:rsidR="008C583A" w14:paraId="4D8A561F" w14:textId="77777777" w:rsidTr="00C26EC3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A552821" w14:textId="77777777" w:rsidR="008C583A" w:rsidRPr="002C65A4" w:rsidRDefault="008C583A" w:rsidP="00C26EC3">
            <w:pPr>
              <w:jc w:val="both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 xml:space="preserve">che l’ente beneficiario che rilascia la presente dichiarazione: </w:t>
            </w:r>
            <w:r w:rsidRPr="002C65A4">
              <w:rPr>
                <w:i/>
                <w:sz w:val="22"/>
                <w:szCs w:val="22"/>
              </w:rPr>
              <w:t>(barrare con X una delle 2 opzioni indicate di seguito)</w:t>
            </w:r>
          </w:p>
          <w:p w14:paraId="5FF17BFD" w14:textId="77777777" w:rsidR="008C583A" w:rsidRPr="002C65A4" w:rsidRDefault="008C583A" w:rsidP="00C26EC3">
            <w:pPr>
              <w:ind w:left="459" w:hanging="425"/>
              <w:rPr>
                <w:b/>
                <w:sz w:val="22"/>
                <w:szCs w:val="22"/>
              </w:rPr>
            </w:pPr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32"/>
                <w:szCs w:val="22"/>
              </w:rPr>
              <w:t xml:space="preserve"> </w:t>
            </w:r>
            <w:r w:rsidRPr="002C65A4">
              <w:rPr>
                <w:b/>
                <w:sz w:val="2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 xml:space="preserve">È SOGGETTO alla ritenuta IRES del 4% (ex art. 28 comma 2 del DPR 600/1973) </w:t>
            </w:r>
          </w:p>
          <w:p w14:paraId="4E2E785E" w14:textId="77777777" w:rsidR="008C583A" w:rsidRPr="002C65A4" w:rsidRDefault="008C583A" w:rsidP="00C26EC3">
            <w:pPr>
              <w:jc w:val="center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>oppure</w:t>
            </w:r>
          </w:p>
          <w:p w14:paraId="67CC97B8" w14:textId="77777777" w:rsidR="008C583A" w:rsidRPr="002C65A4" w:rsidRDefault="008C583A" w:rsidP="00C26EC3">
            <w:pPr>
              <w:ind w:left="459" w:hanging="425"/>
              <w:rPr>
                <w:w w:val="90"/>
                <w:sz w:val="22"/>
                <w:szCs w:val="22"/>
              </w:rPr>
            </w:pPr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40"/>
                <w:szCs w:val="22"/>
              </w:rPr>
              <w:t xml:space="preserve"> </w:t>
            </w:r>
            <w:r w:rsidRPr="002C65A4">
              <w:rPr>
                <w:b/>
                <w:sz w:val="2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 xml:space="preserve">NON È SOGGETTO alla ritenuta IRES del 4% (ex art. 28 comma 2 del DPR 600/1973) </w:t>
            </w:r>
          </w:p>
          <w:p w14:paraId="2EE56B6D" w14:textId="77777777" w:rsidR="008C583A" w:rsidRPr="002C65A4" w:rsidRDefault="008C583A" w:rsidP="00C26EC3">
            <w:pPr>
              <w:rPr>
                <w:sz w:val="22"/>
                <w:szCs w:val="22"/>
              </w:rPr>
            </w:pPr>
          </w:p>
          <w:p w14:paraId="3256F88F" w14:textId="77777777" w:rsidR="008C583A" w:rsidRPr="00666BA5" w:rsidRDefault="008C583A" w:rsidP="00C26EC3">
            <w:pPr>
              <w:jc w:val="both"/>
              <w:rPr>
                <w:b/>
              </w:rPr>
            </w:pPr>
            <w:r w:rsidRPr="002C65A4">
              <w:rPr>
                <w:sz w:val="22"/>
                <w:szCs w:val="22"/>
              </w:rPr>
              <w:t>e che la stessa esonera,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4F16CABD" w14:textId="77777777" w:rsidR="008C583A" w:rsidRPr="00B04865" w:rsidRDefault="008C583A" w:rsidP="008C583A">
      <w:pPr>
        <w:jc w:val="both"/>
        <w:rPr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00329C" w14:paraId="36C08064" w14:textId="77777777" w:rsidTr="0000329C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6C8895" w14:textId="77777777" w:rsidR="0000329C" w:rsidRDefault="0000329C">
            <w:pPr>
              <w:rPr>
                <w:b/>
              </w:rPr>
            </w:pPr>
            <w:r>
              <w:t xml:space="preserve">che l’ente beneficiario in merito all’assolvimento dell’imposta di bollo </w:t>
            </w:r>
            <w:r>
              <w:rPr>
                <w:i/>
                <w:sz w:val="18"/>
              </w:rPr>
              <w:t>(barrare con X una delle 2 opzioni indicate di seguito)</w:t>
            </w:r>
          </w:p>
        </w:tc>
      </w:tr>
      <w:tr w:rsidR="0000329C" w14:paraId="62A7AF0C" w14:textId="77777777" w:rsidTr="00003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204" w14:textId="77777777" w:rsidR="0000329C" w:rsidRDefault="0000329C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4415" w14:textId="77777777" w:rsidR="0000329C" w:rsidRDefault="0000329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>È SOGGETTO all’assolvimento dell’imposta di bollo</w:t>
            </w:r>
          </w:p>
        </w:tc>
      </w:tr>
      <w:tr w:rsidR="0000329C" w14:paraId="10FB00FC" w14:textId="77777777" w:rsidTr="00003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3BE5" w14:textId="77777777" w:rsidR="0000329C" w:rsidRDefault="0000329C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68A" w14:textId="77777777" w:rsidR="0000329C" w:rsidRDefault="0000329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 xml:space="preserve">NON È SOGGETTO all’assolvimento dell’imposta di bollo </w:t>
            </w:r>
            <w:r>
              <w:rPr>
                <w:i/>
                <w:sz w:val="18"/>
              </w:rPr>
              <w:t>(indicare il motivo  dell’esenzione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086178F9" w14:textId="77777777" w:rsidR="0000329C" w:rsidRDefault="0000329C" w:rsidP="008C583A">
      <w:pPr>
        <w:ind w:left="357"/>
        <w:jc w:val="center"/>
        <w:rPr>
          <w:b/>
          <w:sz w:val="32"/>
          <w:szCs w:val="24"/>
        </w:rPr>
      </w:pPr>
    </w:p>
    <w:p w14:paraId="1E6AAF7E" w14:textId="77777777" w:rsidR="008C583A" w:rsidRPr="00B72487" w:rsidRDefault="008C583A" w:rsidP="008C583A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7DDB2FBD" w14:textId="77777777" w:rsidR="008C583A" w:rsidRPr="002C65A4" w:rsidRDefault="008C583A" w:rsidP="008C583A">
      <w:pPr>
        <w:numPr>
          <w:ilvl w:val="0"/>
          <w:numId w:val="33"/>
        </w:numPr>
        <w:suppressAutoHyphens w:val="0"/>
        <w:autoSpaceDN/>
        <w:ind w:left="357"/>
        <w:jc w:val="both"/>
        <w:textAlignment w:val="auto"/>
        <w:rPr>
          <w:sz w:val="22"/>
          <w:szCs w:val="24"/>
        </w:rPr>
      </w:pPr>
      <w:r w:rsidRPr="002C65A4">
        <w:rPr>
          <w:rFonts w:eastAsia="Arial Unicode MS"/>
          <w:kern w:val="1"/>
          <w:sz w:val="22"/>
          <w:szCs w:val="24"/>
          <w:lang w:eastAsia="hi-IN" w:bidi="hi-IN"/>
        </w:rPr>
        <w:t>garantire che ogni eventuale variazione apportata all’atto costitutivo e/o allo statuto del Soggetto proponente o riferita alla nomina e/o ai poteri del sottoscrittore del presente atto sopra indicati, sarà tempestivamente comunicata all’Amministrazione regionale al fine di un adeguato puntuale aggiornamento dei dati;</w:t>
      </w:r>
    </w:p>
    <w:p w14:paraId="5CC363FD" w14:textId="77777777" w:rsidR="008C583A" w:rsidRPr="006A7BAC" w:rsidRDefault="008C583A" w:rsidP="008C583A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4EDFC457" w14:textId="77777777" w:rsidR="008C583A" w:rsidRPr="000C4E94" w:rsidRDefault="008C583A" w:rsidP="008C583A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797C18DD" w14:textId="77777777" w:rsidR="008C583A" w:rsidRPr="007301ED" w:rsidRDefault="008C583A" w:rsidP="008C583A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8C583A" w:rsidRPr="007301ED" w14:paraId="118D948E" w14:textId="77777777" w:rsidTr="00C26EC3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2DFA1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847D35">
              <w:rPr>
                <w:rFonts w:eastAsia="Calibri"/>
                <w:sz w:val="20"/>
                <w:szCs w:val="14"/>
              </w:rPr>
            </w:r>
            <w:r w:rsidR="00847D35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7301ED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9FB61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847D35">
              <w:rPr>
                <w:rFonts w:eastAsia="Calibri"/>
                <w:sz w:val="20"/>
                <w:szCs w:val="14"/>
              </w:rPr>
            </w:r>
            <w:r w:rsidR="00847D35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8C583A" w:rsidRPr="007301ED" w14:paraId="71F01FF1" w14:textId="77777777" w:rsidTr="00C26EC3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B6AB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3AD4A8F8" w14:textId="77777777" w:rsidR="008C583A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0B630CD6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8C583A" w:rsidRPr="007301ED" w14:paraId="43551209" w14:textId="77777777" w:rsidTr="00C26EC3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65537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FF1C7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2E1D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8C583A" w:rsidRPr="007301ED" w14:paraId="2C5C5E51" w14:textId="77777777" w:rsidTr="00C26EC3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31A1B4B8" w14:textId="77777777" w:rsidR="008C583A" w:rsidRPr="007301ED" w:rsidRDefault="008C583A" w:rsidP="00C26EC3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239EBB55" w14:textId="77777777" w:rsidR="008C583A" w:rsidRPr="007301ED" w:rsidRDefault="008C583A" w:rsidP="00C26EC3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8C583A" w:rsidRPr="007301ED" w14:paraId="1669C9AE" w14:textId="77777777" w:rsidTr="00C26EC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1B85601B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66C4B66F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2397BD3B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0F435269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4BD2EAF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08B4AD5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8C583A" w:rsidRPr="007301ED" w14:paraId="68874555" w14:textId="77777777" w:rsidTr="00C26EC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736AD619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64A47EA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159AE8F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2E7221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2813C39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9426B38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417F925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6BDC3F4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913345D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70CCD3FC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7CED62A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9EEA77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39B516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88DC536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01D393B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2CD5B66F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DC47E98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639558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092DA6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CD0C03D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F6BA77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0039E9A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5E839C9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8FDA490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59F32A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66305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6658677E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287BB1AF" w14:textId="77777777" w:rsidR="008C583A" w:rsidRPr="007301ED" w:rsidRDefault="008C583A" w:rsidP="00C26EC3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E9B17CC" w14:textId="77777777" w:rsidR="008C583A" w:rsidRPr="007301ED" w:rsidRDefault="008C583A" w:rsidP="008C583A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8C583A" w:rsidRPr="00383CE5" w14:paraId="3AD227A6" w14:textId="77777777" w:rsidTr="00C26EC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ED29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32811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4FCC6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8C583A" w:rsidRPr="00383CE5" w14:paraId="50DD0B8E" w14:textId="77777777" w:rsidTr="00C26EC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7DE8D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lastRenderedPageBreak/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1997E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A618C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8C583A" w:rsidRPr="00383CE5" w14:paraId="4F49CA94" w14:textId="77777777" w:rsidTr="00C26EC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1C4E" w14:textId="77777777" w:rsidR="008C583A" w:rsidRPr="00A45B1C" w:rsidRDefault="008C583A" w:rsidP="00C26EC3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7AE61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9BB79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CED5D64" w14:textId="77777777" w:rsidR="008C583A" w:rsidRPr="00B84CAC" w:rsidRDefault="008C583A" w:rsidP="008C583A">
      <w:pPr>
        <w:spacing w:after="120" w:line="288" w:lineRule="auto"/>
        <w:rPr>
          <w:sz w:val="8"/>
        </w:rPr>
      </w:pPr>
    </w:p>
    <w:p w14:paraId="1924A610" w14:textId="77777777" w:rsidR="008C583A" w:rsidRPr="00D17993" w:rsidRDefault="008C583A" w:rsidP="008C583A">
      <w:pPr>
        <w:spacing w:after="120" w:line="288" w:lineRule="auto"/>
      </w:pPr>
      <w:r w:rsidRPr="007301ED">
        <w:t>Si allegano i seguenti documenti (</w:t>
      </w:r>
      <w:r w:rsidRPr="007301ED">
        <w:rPr>
          <w:i/>
        </w:rPr>
        <w:t>barrare</w:t>
      </w:r>
      <w:r w:rsidRPr="007301ED">
        <w:t xml:space="preserve">): </w:t>
      </w:r>
    </w:p>
    <w:p w14:paraId="2E037A65" w14:textId="77777777" w:rsidR="008C583A" w:rsidRDefault="008C583A" w:rsidP="008C583A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</w:pPr>
      <w:r>
        <w:t>Copia dello Statuto e dell’Atto costitutivo (eventuale);</w:t>
      </w:r>
    </w:p>
    <w:p w14:paraId="567B5293" w14:textId="77777777" w:rsidR="008C583A" w:rsidRPr="00B84CAC" w:rsidRDefault="008C583A" w:rsidP="008C583A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 w:rsidRPr="00B84CAC">
        <w:rPr>
          <w:sz w:val="22"/>
        </w:rPr>
        <w:t>Copia fotostatica non autenticata di un documento di identità del sottoscrittore in corso di validità.</w:t>
      </w:r>
    </w:p>
    <w:p w14:paraId="541BC218" w14:textId="77777777" w:rsidR="006A7BAC" w:rsidRDefault="006A7BAC" w:rsidP="00B84CAC">
      <w:pPr>
        <w:spacing w:line="288" w:lineRule="auto"/>
        <w:jc w:val="both"/>
      </w:pPr>
    </w:p>
    <w:p w14:paraId="47F1F3C0" w14:textId="77777777" w:rsidR="00132C3F" w:rsidRDefault="00132C3F" w:rsidP="00C966C9">
      <w:pPr>
        <w:rPr>
          <w:rFonts w:eastAsia="Arial Unicode MS"/>
          <w:b/>
          <w:szCs w:val="24"/>
        </w:rPr>
      </w:pPr>
    </w:p>
    <w:p w14:paraId="2820EF35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28591A8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2931A5DC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titolare del trattamento dei dati è 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 persona del legale rappresentante pro tempore, con sede in Piazza </w:t>
      </w:r>
      <w:proofErr w:type="spellStart"/>
      <w:r w:rsidRPr="00807342">
        <w:rPr>
          <w:sz w:val="22"/>
          <w:szCs w:val="22"/>
        </w:rPr>
        <w:t>Deffeyes</w:t>
      </w:r>
      <w:proofErr w:type="spellEnd"/>
      <w:r w:rsidRPr="00807342">
        <w:rPr>
          <w:sz w:val="22"/>
          <w:szCs w:val="22"/>
        </w:rPr>
        <w:t xml:space="preserve">, 1 – Aosta, contattabile all’indirizzo </w:t>
      </w:r>
      <w:proofErr w:type="spellStart"/>
      <w:r w:rsidRPr="00807342">
        <w:rPr>
          <w:sz w:val="22"/>
          <w:szCs w:val="22"/>
        </w:rPr>
        <w:t>pec</w:t>
      </w:r>
      <w:proofErr w:type="spellEnd"/>
      <w:r w:rsidRPr="00807342">
        <w:rPr>
          <w:sz w:val="22"/>
          <w:szCs w:val="22"/>
        </w:rPr>
        <w:t xml:space="preserve">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70B4BBDD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0981068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44BA6130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3D2F4E7F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AE332B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591E0C8B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responsabile della protezione dei dati (DPO)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10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1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”.</w:t>
      </w:r>
    </w:p>
    <w:p w14:paraId="70D41DD0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1488B54B" w14:textId="7D19A196" w:rsidR="000A451E" w:rsidRPr="00C966C9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I dati forniti sono trattati per consentire l’accesso al finanziamento regionale p</w:t>
      </w:r>
      <w:r w:rsidR="00C966C9" w:rsidRPr="00C966C9">
        <w:rPr>
          <w:sz w:val="22"/>
          <w:szCs w:val="22"/>
        </w:rPr>
        <w:t xml:space="preserve">revisto dalla legge regionale </w:t>
      </w:r>
      <w:r w:rsidRPr="00C966C9">
        <w:rPr>
          <w:sz w:val="22"/>
          <w:szCs w:val="22"/>
        </w:rPr>
        <w:t xml:space="preserve"> </w:t>
      </w:r>
    </w:p>
    <w:p w14:paraId="5B9FB41E" w14:textId="77777777" w:rsidR="000A451E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18CDD3BE" w14:textId="77777777" w:rsidR="00C966C9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2B40E8A1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742942B3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6DF0C18A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483DB65B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02899834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73A0BFE1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78EE1565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0B7C1C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04927D90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, raggiungibile agli indirizzi indicati nella presente informativa.</w:t>
      </w:r>
    </w:p>
    <w:p w14:paraId="02E7B79C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0E7B9B4A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</w:t>
      </w:r>
      <w:proofErr w:type="spellStart"/>
      <w:r w:rsidRPr="00807342">
        <w:rPr>
          <w:sz w:val="22"/>
          <w:szCs w:val="22"/>
        </w:rPr>
        <w:t>sal</w:t>
      </w:r>
      <w:proofErr w:type="spellEnd"/>
      <w:r w:rsidRPr="00807342">
        <w:rPr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37012187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41701900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lastRenderedPageBreak/>
        <w:t>La comunicazione di dati person</w:t>
      </w:r>
      <w:r w:rsidR="005F1259">
        <w:rPr>
          <w:sz w:val="22"/>
          <w:szCs w:val="22"/>
        </w:rPr>
        <w:t xml:space="preserve">ali riferiti ai soggetti terzi </w:t>
      </w:r>
      <w:r w:rsidRPr="00807342">
        <w:rPr>
          <w:sz w:val="22"/>
          <w:szCs w:val="22"/>
        </w:rPr>
        <w:t xml:space="preserve">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47BF07E" w14:textId="77777777" w:rsidR="000A451E" w:rsidRDefault="000A451E" w:rsidP="000A451E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383CE5" w14:paraId="26CD4F58" w14:textId="77777777" w:rsidTr="006B08E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5BCEF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DE847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4C242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451E" w:rsidRPr="00383CE5" w14:paraId="7E887164" w14:textId="77777777" w:rsidTr="006B08E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9B611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A6E83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E643E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451E" w:rsidRPr="00383CE5" w14:paraId="4E242A32" w14:textId="77777777" w:rsidTr="006B08E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057C" w14:textId="77777777" w:rsidR="000A451E" w:rsidRPr="00A45B1C" w:rsidRDefault="000A451E" w:rsidP="006B08E5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63F22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0FA6E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C73B101" w14:textId="77777777" w:rsidR="000A451E" w:rsidRDefault="000A451E" w:rsidP="002A1DF3">
      <w:pPr>
        <w:jc w:val="center"/>
        <w:rPr>
          <w:rFonts w:eastAsia="Arial Unicode MS"/>
          <w:b/>
          <w:szCs w:val="24"/>
        </w:rPr>
      </w:pPr>
    </w:p>
    <w:p w14:paraId="5D5A6255" w14:textId="77777777" w:rsidR="000A451E" w:rsidRDefault="000A451E" w:rsidP="000A451E">
      <w:pPr>
        <w:rPr>
          <w:rFonts w:eastAsia="Arial Unicode MS"/>
          <w:b/>
          <w:szCs w:val="24"/>
        </w:rPr>
      </w:pPr>
    </w:p>
    <w:sectPr w:rsidR="000A451E" w:rsidSect="001E6546">
      <w:footerReference w:type="default" r:id="rId13"/>
      <w:headerReference w:type="first" r:id="rId14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BBA6" w14:textId="77777777" w:rsidR="009258F9" w:rsidRDefault="009258F9">
      <w:r>
        <w:separator/>
      </w:r>
    </w:p>
  </w:endnote>
  <w:endnote w:type="continuationSeparator" w:id="0">
    <w:p w14:paraId="0410E25C" w14:textId="77777777" w:rsidR="009258F9" w:rsidRDefault="009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287CE5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D9C">
          <w:rPr>
            <w:noProof/>
          </w:rPr>
          <w:t>6</w:t>
        </w:r>
        <w:r>
          <w:fldChar w:fldCharType="end"/>
        </w:r>
      </w:p>
    </w:sdtContent>
  </w:sdt>
  <w:p w14:paraId="5A7509D2" w14:textId="77777777" w:rsidR="006A7BAC" w:rsidRDefault="006A7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3117" w14:textId="77777777" w:rsidR="009258F9" w:rsidRDefault="009258F9">
      <w:r>
        <w:rPr>
          <w:color w:val="000000"/>
        </w:rPr>
        <w:separator/>
      </w:r>
    </w:p>
  </w:footnote>
  <w:footnote w:type="continuationSeparator" w:id="0">
    <w:p w14:paraId="692DB6DE" w14:textId="77777777" w:rsidR="009258F9" w:rsidRDefault="009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horzAnchor="page" w:tblpX="442" w:tblpY="1"/>
      <w:tblOverlap w:val="never"/>
      <w:tblW w:w="0" w:type="auto"/>
      <w:tblLook w:val="04A0" w:firstRow="1" w:lastRow="0" w:firstColumn="1" w:lastColumn="0" w:noHBand="0" w:noVBand="1"/>
    </w:tblPr>
    <w:tblGrid>
      <w:gridCol w:w="2660"/>
    </w:tblGrid>
    <w:tr w:rsidR="00771E4E" w14:paraId="61363F25" w14:textId="77777777" w:rsidTr="00C13B4F">
      <w:trPr>
        <w:trHeight w:val="1697"/>
      </w:trPr>
      <w:tc>
        <w:tcPr>
          <w:tcW w:w="2660" w:type="dxa"/>
        </w:tcPr>
        <w:p w14:paraId="506FA1FB" w14:textId="77777777" w:rsidR="00771E4E" w:rsidRPr="0030691D" w:rsidRDefault="00771E4E" w:rsidP="00771E4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 w:val="20"/>
            </w:rPr>
          </w:pPr>
          <w:bookmarkStart w:id="1" w:name="_Hlk216858546"/>
          <w:bookmarkStart w:id="2" w:name="_Hlk216858741"/>
          <w:r w:rsidRPr="0030691D">
            <w:rPr>
              <w:noProof/>
              <w:sz w:val="20"/>
            </w:rPr>
            <w:t>Spazio riservato al protocollo</w:t>
          </w:r>
        </w:p>
        <w:p w14:paraId="65A5FFA2" w14:textId="77777777" w:rsidR="00771E4E" w:rsidRDefault="00771E4E" w:rsidP="00771E4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C4CE7CF" w14:textId="77777777" w:rsidR="00771E4E" w:rsidRDefault="00771E4E" w:rsidP="00771E4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D65B0A4" w14:textId="77777777" w:rsidR="00771E4E" w:rsidRDefault="00771E4E" w:rsidP="00771E4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bookmarkEnd w:id="1"/>
  <w:p w14:paraId="5CE8A4BD" w14:textId="270D144F" w:rsidR="008C33D5" w:rsidRPr="009262A2" w:rsidRDefault="00771E4E" w:rsidP="00771E4E">
    <w:pPr>
      <w:shd w:val="clear" w:color="auto" w:fill="FFFFFF"/>
      <w:tabs>
        <w:tab w:val="left" w:pos="4253"/>
      </w:tabs>
      <w:ind w:left="4111" w:right="-568" w:firstLine="1559"/>
      <w:rPr>
        <w:sz w:val="20"/>
      </w:rPr>
    </w:pPr>
    <w:r w:rsidRPr="0030691D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804C8E2" wp14:editId="2115B502">
          <wp:simplePos x="0" y="0"/>
          <wp:positionH relativeFrom="column">
            <wp:posOffset>2164080</wp:posOffset>
          </wp:positionH>
          <wp:positionV relativeFrom="paragraph">
            <wp:posOffset>62865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3D5" w:rsidRPr="009262A2">
      <w:rPr>
        <w:sz w:val="20"/>
      </w:rPr>
      <w:t>Regione autonoma Valle d’Aosta</w:t>
    </w:r>
  </w:p>
  <w:p w14:paraId="07C867BD" w14:textId="058DAC06" w:rsidR="009262A2" w:rsidRPr="009262A2" w:rsidRDefault="009262A2" w:rsidP="00771E4E">
    <w:pPr>
      <w:shd w:val="clear" w:color="auto" w:fill="FFFFFF"/>
      <w:ind w:left="5670" w:firstLine="2"/>
      <w:rPr>
        <w:noProof/>
        <w:sz w:val="20"/>
      </w:rPr>
    </w:pPr>
    <w:r w:rsidRPr="009262A2">
      <w:rPr>
        <w:noProof/>
        <w:sz w:val="20"/>
      </w:rPr>
      <w:t xml:space="preserve">Assessorato Istruzione, Cultura e Politiche </w:t>
    </w:r>
    <w:r w:rsidR="00771E4E">
      <w:rPr>
        <w:noProof/>
        <w:sz w:val="20"/>
      </w:rPr>
      <w:t xml:space="preserve">     </w:t>
    </w:r>
    <w:r w:rsidRPr="009262A2">
      <w:rPr>
        <w:noProof/>
        <w:sz w:val="20"/>
      </w:rPr>
      <w:t>Identitarie</w:t>
    </w:r>
  </w:p>
  <w:p w14:paraId="174EE6F2" w14:textId="4CE06D1C" w:rsidR="009262A2" w:rsidRPr="009262A2" w:rsidRDefault="009262A2" w:rsidP="00771E4E">
    <w:pPr>
      <w:shd w:val="clear" w:color="auto" w:fill="FFFFFF"/>
      <w:ind w:left="5672"/>
      <w:rPr>
        <w:noProof/>
        <w:sz w:val="20"/>
      </w:rPr>
    </w:pPr>
    <w:r w:rsidRPr="009262A2">
      <w:rPr>
        <w:noProof/>
        <w:sz w:val="20"/>
      </w:rPr>
      <w:t>Assessorat de l’éducation, de la culture et des politiques</w:t>
    </w:r>
    <w:r>
      <w:rPr>
        <w:noProof/>
        <w:sz w:val="20"/>
      </w:rPr>
      <w:t xml:space="preserve"> i</w:t>
    </w:r>
    <w:r w:rsidRPr="009262A2">
      <w:rPr>
        <w:noProof/>
        <w:sz w:val="20"/>
      </w:rPr>
      <w:t>dentitaires</w:t>
    </w:r>
  </w:p>
  <w:p w14:paraId="57AF02D0" w14:textId="3F2EF69C" w:rsidR="008C33D5" w:rsidRPr="009262A2" w:rsidRDefault="008C33D5" w:rsidP="00771E4E">
    <w:pPr>
      <w:shd w:val="clear" w:color="auto" w:fill="FFFFFF"/>
      <w:ind w:left="4111" w:firstLine="1559"/>
      <w:rPr>
        <w:b/>
        <w:bCs/>
        <w:sz w:val="20"/>
      </w:rPr>
    </w:pPr>
    <w:r w:rsidRPr="009262A2">
      <w:rPr>
        <w:b/>
        <w:bCs/>
        <w:sz w:val="20"/>
      </w:rPr>
      <w:t xml:space="preserve">Struttura </w:t>
    </w:r>
    <w:r w:rsidR="00144973" w:rsidRPr="009262A2">
      <w:rPr>
        <w:b/>
        <w:bCs/>
        <w:sz w:val="20"/>
      </w:rPr>
      <w:t>attività culturali</w:t>
    </w:r>
    <w:r w:rsidRPr="009262A2">
      <w:rPr>
        <w:b/>
        <w:bCs/>
        <w:sz w:val="20"/>
      </w:rPr>
      <w:t xml:space="preserve"> </w:t>
    </w:r>
  </w:p>
  <w:p w14:paraId="700BCA43" w14:textId="33FD5CE3" w:rsidR="008C33D5" w:rsidRPr="009262A2" w:rsidRDefault="009262A2" w:rsidP="00771E4E">
    <w:pPr>
      <w:ind w:left="4111" w:right="-143" w:firstLine="1559"/>
      <w:rPr>
        <w:sz w:val="20"/>
      </w:rPr>
    </w:pPr>
    <w:r w:rsidRPr="009262A2">
      <w:rPr>
        <w:sz w:val="20"/>
      </w:rPr>
      <w:t xml:space="preserve">Piazza </w:t>
    </w:r>
    <w:proofErr w:type="spellStart"/>
    <w:r w:rsidRPr="009262A2">
      <w:rPr>
        <w:sz w:val="20"/>
      </w:rPr>
      <w:t>Roncas</w:t>
    </w:r>
    <w:proofErr w:type="spellEnd"/>
    <w:r w:rsidRPr="009262A2">
      <w:rPr>
        <w:sz w:val="20"/>
      </w:rPr>
      <w:t xml:space="preserve"> </w:t>
    </w:r>
    <w:r w:rsidR="008C33D5" w:rsidRPr="009262A2">
      <w:rPr>
        <w:sz w:val="20"/>
      </w:rPr>
      <w:t>n. 1</w:t>
    </w:r>
  </w:p>
  <w:p w14:paraId="0F5B7157" w14:textId="77777777" w:rsidR="008C33D5" w:rsidRPr="009262A2" w:rsidRDefault="008C33D5" w:rsidP="00771E4E">
    <w:pPr>
      <w:shd w:val="clear" w:color="auto" w:fill="FFFFFF"/>
      <w:ind w:left="4111" w:firstLine="1559"/>
      <w:rPr>
        <w:sz w:val="20"/>
      </w:rPr>
    </w:pPr>
    <w:r w:rsidRPr="009262A2">
      <w:rPr>
        <w:sz w:val="20"/>
      </w:rPr>
      <w:t xml:space="preserve">11100 AOSTA </w:t>
    </w:r>
  </w:p>
  <w:p w14:paraId="4217D9F7" w14:textId="77777777" w:rsidR="001E6546" w:rsidRPr="009262A2" w:rsidRDefault="00847D35" w:rsidP="00771E4E">
    <w:pPr>
      <w:ind w:left="4111" w:right="-285" w:firstLine="1559"/>
      <w:rPr>
        <w:sz w:val="20"/>
      </w:rPr>
    </w:pPr>
    <w:hyperlink r:id="rId2" w:history="1">
      <w:r w:rsidR="00144973" w:rsidRPr="009262A2">
        <w:rPr>
          <w:rStyle w:val="Collegamentoipertestuale"/>
          <w:sz w:val="20"/>
        </w:rPr>
        <w:t>cultura@pec.regione.vda.it</w:t>
      </w:r>
    </w:hyperlink>
    <w:r w:rsidR="008C33D5" w:rsidRPr="009262A2">
      <w:rPr>
        <w:sz w:val="20"/>
      </w:rPr>
      <w:t xml:space="preserve"> </w:t>
    </w:r>
  </w:p>
  <w:p w14:paraId="7D0600FE" w14:textId="049DCE9F" w:rsidR="001E6546" w:rsidRPr="001E6546" w:rsidRDefault="001E6546" w:rsidP="00771E4E">
    <w:pPr>
      <w:spacing w:after="120"/>
      <w:ind w:left="4111" w:right="-285" w:firstLine="1559"/>
      <w:rPr>
        <w:b/>
        <w:smallCaps/>
        <w:color w:val="000000"/>
        <w:sz w:val="10"/>
        <w:szCs w:val="28"/>
      </w:rPr>
    </w:pPr>
    <w:r w:rsidRPr="009262A2">
      <w:rPr>
        <w:sz w:val="20"/>
      </w:rPr>
      <w:t>Tel. +39 – 0165.27</w:t>
    </w:r>
    <w:r w:rsidR="009262A2" w:rsidRPr="009262A2">
      <w:rPr>
        <w:sz w:val="20"/>
      </w:rPr>
      <w:t>4392</w:t>
    </w:r>
    <w:bookmarkStart w:id="3" w:name="_Hlk15465680"/>
    <w:bookmarkEnd w:id="2"/>
  </w:p>
  <w:p w14:paraId="6A611711" w14:textId="77777777" w:rsidR="00FB7B87" w:rsidRPr="00A53E77" w:rsidRDefault="00F76126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5A15"/>
    <w:multiLevelType w:val="hybridMultilevel"/>
    <w:tmpl w:val="252EB1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C3DBD"/>
    <w:multiLevelType w:val="hybridMultilevel"/>
    <w:tmpl w:val="C36EFAD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8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555BA"/>
    <w:multiLevelType w:val="hybridMultilevel"/>
    <w:tmpl w:val="33C8F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4C57348"/>
    <w:multiLevelType w:val="hybridMultilevel"/>
    <w:tmpl w:val="8BAEF24E"/>
    <w:lvl w:ilvl="0" w:tplc="FCFCF3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4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3616D"/>
    <w:multiLevelType w:val="hybridMultilevel"/>
    <w:tmpl w:val="4C8888E6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4"/>
  </w:num>
  <w:num w:numId="3">
    <w:abstractNumId w:val="16"/>
  </w:num>
  <w:num w:numId="4">
    <w:abstractNumId w:val="32"/>
  </w:num>
  <w:num w:numId="5">
    <w:abstractNumId w:val="33"/>
  </w:num>
  <w:num w:numId="6">
    <w:abstractNumId w:val="23"/>
  </w:num>
  <w:num w:numId="7">
    <w:abstractNumId w:val="33"/>
  </w:num>
  <w:num w:numId="8">
    <w:abstractNumId w:val="21"/>
  </w:num>
  <w:num w:numId="9">
    <w:abstractNumId w:val="36"/>
  </w:num>
  <w:num w:numId="10">
    <w:abstractNumId w:val="6"/>
  </w:num>
  <w:num w:numId="11">
    <w:abstractNumId w:val="9"/>
  </w:num>
  <w:num w:numId="12">
    <w:abstractNumId w:val="10"/>
  </w:num>
  <w:num w:numId="13">
    <w:abstractNumId w:val="39"/>
  </w:num>
  <w:num w:numId="14">
    <w:abstractNumId w:val="32"/>
  </w:num>
  <w:num w:numId="15">
    <w:abstractNumId w:val="17"/>
  </w:num>
  <w:num w:numId="16">
    <w:abstractNumId w:val="30"/>
  </w:num>
  <w:num w:numId="17">
    <w:abstractNumId w:val="27"/>
  </w:num>
  <w:num w:numId="18">
    <w:abstractNumId w:val="13"/>
  </w:num>
  <w:num w:numId="19">
    <w:abstractNumId w:val="25"/>
  </w:num>
  <w:num w:numId="20">
    <w:abstractNumId w:val="14"/>
  </w:num>
  <w:num w:numId="21">
    <w:abstractNumId w:val="8"/>
  </w:num>
  <w:num w:numId="22">
    <w:abstractNumId w:val="2"/>
  </w:num>
  <w:num w:numId="23">
    <w:abstractNumId w:val="11"/>
  </w:num>
  <w:num w:numId="24">
    <w:abstractNumId w:val="4"/>
  </w:num>
  <w:num w:numId="25">
    <w:abstractNumId w:val="37"/>
  </w:num>
  <w:num w:numId="26">
    <w:abstractNumId w:val="1"/>
  </w:num>
  <w:num w:numId="27">
    <w:abstractNumId w:val="20"/>
  </w:num>
  <w:num w:numId="28">
    <w:abstractNumId w:val="18"/>
  </w:num>
  <w:num w:numId="29">
    <w:abstractNumId w:val="0"/>
  </w:num>
  <w:num w:numId="30">
    <w:abstractNumId w:val="22"/>
  </w:num>
  <w:num w:numId="31">
    <w:abstractNumId w:val="12"/>
  </w:num>
  <w:num w:numId="32">
    <w:abstractNumId w:val="5"/>
  </w:num>
  <w:num w:numId="33">
    <w:abstractNumId w:val="7"/>
  </w:num>
  <w:num w:numId="34">
    <w:abstractNumId w:val="43"/>
  </w:num>
  <w:num w:numId="35">
    <w:abstractNumId w:val="34"/>
  </w:num>
  <w:num w:numId="36">
    <w:abstractNumId w:val="3"/>
  </w:num>
  <w:num w:numId="37">
    <w:abstractNumId w:val="19"/>
  </w:num>
  <w:num w:numId="38">
    <w:abstractNumId w:val="35"/>
  </w:num>
  <w:num w:numId="39">
    <w:abstractNumId w:val="24"/>
  </w:num>
  <w:num w:numId="40">
    <w:abstractNumId w:val="15"/>
  </w:num>
  <w:num w:numId="41">
    <w:abstractNumId w:val="41"/>
  </w:num>
  <w:num w:numId="42">
    <w:abstractNumId w:val="38"/>
  </w:num>
  <w:num w:numId="43">
    <w:abstractNumId w:val="45"/>
  </w:num>
  <w:num w:numId="44">
    <w:abstractNumId w:val="29"/>
  </w:num>
  <w:num w:numId="45">
    <w:abstractNumId w:val="28"/>
  </w:num>
  <w:num w:numId="46">
    <w:abstractNumId w:val="31"/>
  </w:num>
  <w:num w:numId="47">
    <w:abstractNumId w:val="4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329C"/>
    <w:rsid w:val="00007357"/>
    <w:rsid w:val="00012C68"/>
    <w:rsid w:val="00027D8B"/>
    <w:rsid w:val="00044117"/>
    <w:rsid w:val="0007271B"/>
    <w:rsid w:val="0007328D"/>
    <w:rsid w:val="00077B51"/>
    <w:rsid w:val="00094F59"/>
    <w:rsid w:val="000A451E"/>
    <w:rsid w:val="000C4E94"/>
    <w:rsid w:val="000D03F8"/>
    <w:rsid w:val="000E19A7"/>
    <w:rsid w:val="000E2DEC"/>
    <w:rsid w:val="001048A6"/>
    <w:rsid w:val="00124E6C"/>
    <w:rsid w:val="00124F8C"/>
    <w:rsid w:val="00132C3F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B44CE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C141A"/>
    <w:rsid w:val="002C7CED"/>
    <w:rsid w:val="002F3DC5"/>
    <w:rsid w:val="00325356"/>
    <w:rsid w:val="00326398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360CA"/>
    <w:rsid w:val="00437C06"/>
    <w:rsid w:val="00440EDF"/>
    <w:rsid w:val="00452152"/>
    <w:rsid w:val="00481693"/>
    <w:rsid w:val="005051C4"/>
    <w:rsid w:val="00514DA9"/>
    <w:rsid w:val="00527044"/>
    <w:rsid w:val="005424FF"/>
    <w:rsid w:val="00543CF2"/>
    <w:rsid w:val="005A681B"/>
    <w:rsid w:val="005F1259"/>
    <w:rsid w:val="005F54EF"/>
    <w:rsid w:val="005F764A"/>
    <w:rsid w:val="006353EF"/>
    <w:rsid w:val="00646EF4"/>
    <w:rsid w:val="00647C04"/>
    <w:rsid w:val="006633E4"/>
    <w:rsid w:val="00664D05"/>
    <w:rsid w:val="00666BA5"/>
    <w:rsid w:val="00682C64"/>
    <w:rsid w:val="006A35BA"/>
    <w:rsid w:val="006A7BAC"/>
    <w:rsid w:val="006B31A0"/>
    <w:rsid w:val="006C505A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1E4E"/>
    <w:rsid w:val="00772C60"/>
    <w:rsid w:val="007763AD"/>
    <w:rsid w:val="00786AB1"/>
    <w:rsid w:val="007B6624"/>
    <w:rsid w:val="007D35B8"/>
    <w:rsid w:val="007D671C"/>
    <w:rsid w:val="007E3541"/>
    <w:rsid w:val="00847D35"/>
    <w:rsid w:val="0087204D"/>
    <w:rsid w:val="008779F7"/>
    <w:rsid w:val="00880D84"/>
    <w:rsid w:val="008B63F0"/>
    <w:rsid w:val="008C33D5"/>
    <w:rsid w:val="008C583A"/>
    <w:rsid w:val="008C69C6"/>
    <w:rsid w:val="008E150E"/>
    <w:rsid w:val="008E6980"/>
    <w:rsid w:val="008E7890"/>
    <w:rsid w:val="008F58C9"/>
    <w:rsid w:val="009000B9"/>
    <w:rsid w:val="0090430C"/>
    <w:rsid w:val="00910D5D"/>
    <w:rsid w:val="00912820"/>
    <w:rsid w:val="009241EF"/>
    <w:rsid w:val="009258F9"/>
    <w:rsid w:val="009262A2"/>
    <w:rsid w:val="00932D80"/>
    <w:rsid w:val="009437F7"/>
    <w:rsid w:val="00955EC9"/>
    <w:rsid w:val="00985874"/>
    <w:rsid w:val="009A7071"/>
    <w:rsid w:val="009D0544"/>
    <w:rsid w:val="009D2942"/>
    <w:rsid w:val="00A174A9"/>
    <w:rsid w:val="00A322B1"/>
    <w:rsid w:val="00A47D66"/>
    <w:rsid w:val="00A53E77"/>
    <w:rsid w:val="00A95C11"/>
    <w:rsid w:val="00AB6AC3"/>
    <w:rsid w:val="00AE1028"/>
    <w:rsid w:val="00AE5C2C"/>
    <w:rsid w:val="00B27610"/>
    <w:rsid w:val="00B44817"/>
    <w:rsid w:val="00B60D9C"/>
    <w:rsid w:val="00B6462B"/>
    <w:rsid w:val="00B72487"/>
    <w:rsid w:val="00B80462"/>
    <w:rsid w:val="00B84CAC"/>
    <w:rsid w:val="00BC7A59"/>
    <w:rsid w:val="00BE37CF"/>
    <w:rsid w:val="00C02551"/>
    <w:rsid w:val="00C032AA"/>
    <w:rsid w:val="00C229AF"/>
    <w:rsid w:val="00C65830"/>
    <w:rsid w:val="00C76D37"/>
    <w:rsid w:val="00C966C9"/>
    <w:rsid w:val="00CC3262"/>
    <w:rsid w:val="00CC39D2"/>
    <w:rsid w:val="00CD2A9F"/>
    <w:rsid w:val="00CD39CE"/>
    <w:rsid w:val="00D0281E"/>
    <w:rsid w:val="00D138A4"/>
    <w:rsid w:val="00D159BA"/>
    <w:rsid w:val="00D16FE3"/>
    <w:rsid w:val="00D17993"/>
    <w:rsid w:val="00D23DE3"/>
    <w:rsid w:val="00D23F20"/>
    <w:rsid w:val="00D33629"/>
    <w:rsid w:val="00D452F2"/>
    <w:rsid w:val="00D51BF6"/>
    <w:rsid w:val="00DC3748"/>
    <w:rsid w:val="00DC6921"/>
    <w:rsid w:val="00DD7963"/>
    <w:rsid w:val="00DF070A"/>
    <w:rsid w:val="00DF1E6C"/>
    <w:rsid w:val="00E069EF"/>
    <w:rsid w:val="00E17B4C"/>
    <w:rsid w:val="00E314B0"/>
    <w:rsid w:val="00E41312"/>
    <w:rsid w:val="00E615AE"/>
    <w:rsid w:val="00E8396D"/>
    <w:rsid w:val="00E83F3C"/>
    <w:rsid w:val="00E84FE9"/>
    <w:rsid w:val="00E85BC4"/>
    <w:rsid w:val="00EA4421"/>
    <w:rsid w:val="00EA4E79"/>
    <w:rsid w:val="00EB036E"/>
    <w:rsid w:val="00EB3601"/>
    <w:rsid w:val="00EE1C6B"/>
    <w:rsid w:val="00EF013D"/>
    <w:rsid w:val="00F0482C"/>
    <w:rsid w:val="00F15B4A"/>
    <w:rsid w:val="00F15D67"/>
    <w:rsid w:val="00F50914"/>
    <w:rsid w:val="00F66CA3"/>
    <w:rsid w:val="00F720E0"/>
    <w:rsid w:val="00F74E48"/>
    <w:rsid w:val="00F76126"/>
    <w:rsid w:val="00F833B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9B14A8"/>
  <w15:docId w15:val="{6BC4A657-D214-430F-84FE-F9BDA1A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D426-2369-4691-9C29-8485011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14</cp:revision>
  <cp:lastPrinted>2023-02-02T11:51:00Z</cp:lastPrinted>
  <dcterms:created xsi:type="dcterms:W3CDTF">2022-02-25T10:03:00Z</dcterms:created>
  <dcterms:modified xsi:type="dcterms:W3CDTF">2025-12-17T10:00:00Z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