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148F" w14:textId="77777777" w:rsidR="00485876" w:rsidRPr="00485876" w:rsidRDefault="00485876" w:rsidP="00485876">
      <w:pPr>
        <w:pStyle w:val="Corpotesto"/>
        <w:jc w:val="center"/>
        <w:rPr>
          <w:rFonts w:asciiTheme="minorHAnsi" w:hAnsiTheme="minorHAnsi" w:cstheme="minorHAnsi"/>
          <w:b/>
          <w:bCs/>
          <w:sz w:val="24"/>
          <w:szCs w:val="28"/>
        </w:rPr>
      </w:pPr>
      <w:r w:rsidRPr="00485876">
        <w:rPr>
          <w:rFonts w:asciiTheme="minorHAnsi" w:hAnsiTheme="minorHAnsi" w:cstheme="minorHAnsi"/>
          <w:b/>
          <w:bCs/>
          <w:sz w:val="24"/>
          <w:szCs w:val="28"/>
          <w:lang w:val="en-US"/>
        </w:rPr>
        <w:t>AVVISO PER LA CONCESSIONE DI CONTRIBUTI PER LA REALIZZAZIONE DI IMPIANTI DA INSERIRE IN CER O IN GRUPPI DI AUTOCONSUMATORI DI ENERGIA RINNOVABILE CHE AGISCONO COLLETTIVAMENTE</w:t>
      </w:r>
    </w:p>
    <w:p w14:paraId="0FBA8C64" w14:textId="77777777" w:rsidR="00485876" w:rsidRPr="00485876" w:rsidRDefault="00485876" w:rsidP="00485876">
      <w:pPr>
        <w:pStyle w:val="Corpotesto"/>
        <w:rPr>
          <w:rFonts w:asciiTheme="minorHAnsi" w:hAnsiTheme="minorHAnsi" w:cstheme="minorHAnsi"/>
          <w:b/>
          <w:bCs/>
          <w:szCs w:val="24"/>
          <w:lang w:val="en-US"/>
        </w:rPr>
      </w:pPr>
    </w:p>
    <w:p w14:paraId="02A89506" w14:textId="77777777" w:rsidR="00485876" w:rsidRPr="00485876" w:rsidRDefault="00485876" w:rsidP="00485876">
      <w:pPr>
        <w:pStyle w:val="Corpotesto"/>
        <w:rPr>
          <w:rFonts w:asciiTheme="minorHAnsi" w:hAnsiTheme="minorHAnsi" w:cstheme="minorHAnsi"/>
          <w:b/>
          <w:bCs/>
          <w:szCs w:val="24"/>
          <w:lang w:val="en-US"/>
        </w:rPr>
      </w:pPr>
    </w:p>
    <w:p w14:paraId="2BE8482C" w14:textId="484DF119" w:rsidR="00485876" w:rsidRPr="00485876" w:rsidRDefault="00485876" w:rsidP="00904D1E">
      <w:pPr>
        <w:pStyle w:val="Corpotesto"/>
        <w:jc w:val="center"/>
        <w:rPr>
          <w:rFonts w:asciiTheme="minorHAnsi" w:hAnsiTheme="minorHAnsi" w:cstheme="minorHAnsi"/>
          <w:b/>
          <w:bCs/>
          <w:szCs w:val="24"/>
          <w:lang w:bidi="it-IT"/>
        </w:rPr>
      </w:pPr>
      <w:r>
        <w:rPr>
          <w:rFonts w:asciiTheme="minorHAnsi" w:hAnsiTheme="minorHAnsi" w:cstheme="minorHAnsi"/>
          <w:b/>
          <w:bCs/>
          <w:szCs w:val="24"/>
          <w:lang w:bidi="it-IT"/>
        </w:rPr>
        <w:t>MODELLO DI RELAZIONE TECNICA ILLUSTRATIVA</w:t>
      </w:r>
    </w:p>
    <w:p w14:paraId="09258692" w14:textId="77777777" w:rsidR="00485876" w:rsidRPr="00485876" w:rsidRDefault="00485876" w:rsidP="00485876">
      <w:pPr>
        <w:pStyle w:val="Corpotesto"/>
        <w:rPr>
          <w:rFonts w:asciiTheme="minorHAnsi" w:hAnsiTheme="minorHAnsi" w:cstheme="minorHAnsi"/>
          <w:b/>
          <w:bCs/>
          <w:szCs w:val="24"/>
        </w:rPr>
      </w:pPr>
    </w:p>
    <w:p w14:paraId="4C8CBE71" w14:textId="77777777" w:rsidR="00485876" w:rsidRDefault="00485876" w:rsidP="00A85C40">
      <w:pPr>
        <w:pStyle w:val="Corpotesto"/>
        <w:jc w:val="center"/>
        <w:rPr>
          <w:rFonts w:asciiTheme="minorHAnsi" w:hAnsiTheme="minorHAnsi" w:cstheme="minorHAnsi"/>
          <w:b/>
          <w:bCs/>
          <w:szCs w:val="24"/>
        </w:rPr>
      </w:pPr>
    </w:p>
    <w:p w14:paraId="0E828287" w14:textId="5D755760" w:rsidR="008006E9" w:rsidRDefault="008006E9" w:rsidP="008006E9">
      <w:pPr>
        <w:pStyle w:val="Titolo1"/>
        <w:spacing w:before="0"/>
        <w:ind w:left="1121" w:hanging="1121"/>
        <w:jc w:val="left"/>
        <w:rPr>
          <w:rFonts w:asciiTheme="minorHAnsi" w:hAnsiTheme="minorHAnsi" w:cstheme="minorHAnsi"/>
          <w:sz w:val="24"/>
          <w:szCs w:val="24"/>
        </w:rPr>
      </w:pPr>
      <w:r w:rsidRPr="00AD3465">
        <w:rPr>
          <w:rFonts w:asciiTheme="minorHAnsi" w:hAnsiTheme="minorHAnsi" w:cstheme="minorHAnsi"/>
          <w:sz w:val="24"/>
          <w:szCs w:val="24"/>
        </w:rPr>
        <w:t xml:space="preserve">1 </w:t>
      </w:r>
      <w:r w:rsidR="008C637D">
        <w:rPr>
          <w:rFonts w:asciiTheme="minorHAnsi" w:hAnsiTheme="minorHAnsi" w:cstheme="minorHAnsi"/>
          <w:sz w:val="24"/>
          <w:szCs w:val="24"/>
        </w:rPr>
        <w:t>–</w:t>
      </w:r>
      <w:r w:rsidR="00EE0B84">
        <w:rPr>
          <w:rFonts w:asciiTheme="minorHAnsi" w:hAnsiTheme="minorHAnsi" w:cstheme="minorHAnsi"/>
          <w:sz w:val="24"/>
          <w:szCs w:val="24"/>
        </w:rPr>
        <w:t xml:space="preserve"> </w:t>
      </w:r>
      <w:r w:rsidR="008B5B15">
        <w:rPr>
          <w:rFonts w:asciiTheme="minorHAnsi" w:hAnsiTheme="minorHAnsi" w:cstheme="minorHAnsi"/>
          <w:sz w:val="24"/>
          <w:szCs w:val="24"/>
        </w:rPr>
        <w:t>INTRODUZIONE</w:t>
      </w:r>
    </w:p>
    <w:p w14:paraId="7DFBA10A" w14:textId="15A345B5" w:rsidR="008C637D" w:rsidRPr="00EC3B1F" w:rsidRDefault="008C637D" w:rsidP="008B5B15">
      <w:pPr>
        <w:jc w:val="both"/>
        <w:rPr>
          <w:rFonts w:asciiTheme="minorHAnsi" w:hAnsiTheme="minorHAnsi" w:cstheme="minorHAnsi"/>
          <w:i/>
          <w:iCs/>
        </w:rPr>
      </w:pPr>
      <w:r w:rsidRPr="00EC3B1F">
        <w:rPr>
          <w:rFonts w:asciiTheme="minorHAnsi" w:hAnsiTheme="minorHAnsi" w:cstheme="minorHAnsi"/>
          <w:i/>
          <w:iCs/>
        </w:rPr>
        <w:t xml:space="preserve">In questo paragrafo è possibile inserire </w:t>
      </w:r>
      <w:r w:rsidR="00D4767D">
        <w:rPr>
          <w:rFonts w:asciiTheme="minorHAnsi" w:hAnsiTheme="minorHAnsi" w:cstheme="minorHAnsi"/>
          <w:i/>
          <w:iCs/>
        </w:rPr>
        <w:t xml:space="preserve">le </w:t>
      </w:r>
      <w:r w:rsidR="008B5B15" w:rsidRPr="00EC3B1F">
        <w:rPr>
          <w:rFonts w:asciiTheme="minorHAnsi" w:hAnsiTheme="minorHAnsi" w:cstheme="minorHAnsi"/>
          <w:i/>
          <w:iCs/>
        </w:rPr>
        <w:t>premesse generali relative all’intervento per cui viene richiesto il contributo.</w:t>
      </w:r>
    </w:p>
    <w:p w14:paraId="5B07F88C" w14:textId="16DA05F6" w:rsidR="002167E6" w:rsidRDefault="002167E6" w:rsidP="00D4767D"/>
    <w:p w14:paraId="5BADEB7C" w14:textId="77E2CE58" w:rsidR="00EB50F6" w:rsidRDefault="00A85C40" w:rsidP="009825EE">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2</w:t>
      </w:r>
      <w:r w:rsidRPr="00AD3465">
        <w:rPr>
          <w:rFonts w:asciiTheme="minorHAnsi" w:hAnsiTheme="minorHAnsi" w:cstheme="minorHAnsi"/>
          <w:sz w:val="24"/>
          <w:szCs w:val="24"/>
        </w:rPr>
        <w:t xml:space="preserve"> </w:t>
      </w:r>
      <w:r>
        <w:rPr>
          <w:rFonts w:asciiTheme="minorHAnsi" w:hAnsiTheme="minorHAnsi" w:cstheme="minorHAnsi"/>
          <w:sz w:val="24"/>
          <w:szCs w:val="24"/>
        </w:rPr>
        <w:t>– DESCRIZIONE DELL’INTERVENTO</w:t>
      </w:r>
    </w:p>
    <w:p w14:paraId="5313099E" w14:textId="47E6BF18" w:rsidR="008C637D" w:rsidRPr="00EC3B1F" w:rsidRDefault="008C637D" w:rsidP="008C637D">
      <w:pPr>
        <w:jc w:val="both"/>
        <w:rPr>
          <w:rFonts w:asciiTheme="minorHAnsi" w:hAnsiTheme="minorHAnsi" w:cstheme="minorHAnsi"/>
          <w:i/>
          <w:iCs/>
        </w:rPr>
      </w:pPr>
      <w:r w:rsidRPr="00EC3B1F">
        <w:rPr>
          <w:rFonts w:asciiTheme="minorHAnsi" w:hAnsiTheme="minorHAnsi" w:cstheme="minorHAnsi"/>
          <w:i/>
          <w:iCs/>
        </w:rPr>
        <w:t xml:space="preserve">In questo paragrafo deve essere descritto in maniera generale l’intervento per cui viene richiesto il contributo </w:t>
      </w:r>
      <w:r w:rsidR="008B5B15" w:rsidRPr="00EC3B1F">
        <w:rPr>
          <w:rFonts w:asciiTheme="minorHAnsi" w:hAnsiTheme="minorHAnsi" w:cstheme="minorHAnsi"/>
          <w:i/>
          <w:iCs/>
        </w:rPr>
        <w:t>avendo cura di specificare</w:t>
      </w:r>
      <w:r w:rsidR="00652442">
        <w:rPr>
          <w:rFonts w:asciiTheme="minorHAnsi" w:hAnsiTheme="minorHAnsi" w:cstheme="minorHAnsi"/>
          <w:i/>
          <w:iCs/>
        </w:rPr>
        <w:t xml:space="preserve"> la fonte,</w:t>
      </w:r>
      <w:r w:rsidR="008B5B15" w:rsidRPr="00EC3B1F">
        <w:rPr>
          <w:rFonts w:asciiTheme="minorHAnsi" w:hAnsiTheme="minorHAnsi" w:cstheme="minorHAnsi"/>
          <w:i/>
          <w:iCs/>
        </w:rPr>
        <w:t xml:space="preserve"> la tipologia di impianto</w:t>
      </w:r>
      <w:r w:rsidR="00833E57">
        <w:rPr>
          <w:rFonts w:asciiTheme="minorHAnsi" w:hAnsiTheme="minorHAnsi" w:cstheme="minorHAnsi"/>
          <w:i/>
          <w:iCs/>
        </w:rPr>
        <w:t xml:space="preserve"> (</w:t>
      </w:r>
      <w:r w:rsidR="00E71F99">
        <w:rPr>
          <w:rFonts w:asciiTheme="minorHAnsi" w:hAnsiTheme="minorHAnsi" w:cstheme="minorHAnsi"/>
          <w:i/>
          <w:iCs/>
        </w:rPr>
        <w:t xml:space="preserve">esempio: </w:t>
      </w:r>
      <w:r w:rsidR="00833E57">
        <w:rPr>
          <w:rFonts w:asciiTheme="minorHAnsi" w:hAnsiTheme="minorHAnsi" w:cstheme="minorHAnsi"/>
          <w:i/>
          <w:iCs/>
        </w:rPr>
        <w:t>su copertura, a terra)</w:t>
      </w:r>
      <w:r w:rsidR="008B5B15" w:rsidRPr="00EC3B1F">
        <w:rPr>
          <w:rFonts w:asciiTheme="minorHAnsi" w:hAnsiTheme="minorHAnsi" w:cstheme="minorHAnsi"/>
          <w:i/>
          <w:iCs/>
        </w:rPr>
        <w:t>,</w:t>
      </w:r>
      <w:r w:rsidR="00E71F99">
        <w:rPr>
          <w:rFonts w:asciiTheme="minorHAnsi" w:hAnsiTheme="minorHAnsi" w:cstheme="minorHAnsi"/>
          <w:i/>
          <w:iCs/>
        </w:rPr>
        <w:t xml:space="preserve"> </w:t>
      </w:r>
      <w:r w:rsidR="00FB57A6">
        <w:rPr>
          <w:rFonts w:asciiTheme="minorHAnsi" w:hAnsiTheme="minorHAnsi" w:cstheme="minorHAnsi"/>
          <w:i/>
          <w:iCs/>
        </w:rPr>
        <w:t xml:space="preserve">se si tratta di nuova costruzione o potenziamento di un impianto/UP; </w:t>
      </w:r>
      <w:r w:rsidR="008B5B15" w:rsidRPr="00EC3B1F">
        <w:rPr>
          <w:rFonts w:asciiTheme="minorHAnsi" w:hAnsiTheme="minorHAnsi" w:cstheme="minorHAnsi"/>
          <w:i/>
          <w:iCs/>
        </w:rPr>
        <w:t xml:space="preserve">la potenza dell’impianto e la finalità per cui viene installato (es: autoconsumo fisico e immissione in rete per autoconsumo virtuale con gli altri membri della CER o del gruppo di autoconsumatori; </w:t>
      </w:r>
      <w:r w:rsidR="008062EA">
        <w:rPr>
          <w:rFonts w:asciiTheme="minorHAnsi" w:hAnsiTheme="minorHAnsi" w:cstheme="minorHAnsi"/>
          <w:i/>
          <w:iCs/>
        </w:rPr>
        <w:t>pura</w:t>
      </w:r>
      <w:r w:rsidR="008B5B15" w:rsidRPr="00EC3B1F">
        <w:rPr>
          <w:rFonts w:asciiTheme="minorHAnsi" w:hAnsiTheme="minorHAnsi" w:cstheme="minorHAnsi"/>
          <w:i/>
          <w:iCs/>
        </w:rPr>
        <w:t xml:space="preserve"> immissione in rete </w:t>
      </w:r>
      <w:r w:rsidR="008062EA">
        <w:rPr>
          <w:rFonts w:asciiTheme="minorHAnsi" w:hAnsiTheme="minorHAnsi" w:cstheme="minorHAnsi"/>
          <w:i/>
          <w:iCs/>
        </w:rPr>
        <w:t>e</w:t>
      </w:r>
      <w:r w:rsidR="008B5B15" w:rsidRPr="00EC3B1F">
        <w:rPr>
          <w:rFonts w:asciiTheme="minorHAnsi" w:hAnsiTheme="minorHAnsi" w:cstheme="minorHAnsi"/>
          <w:i/>
          <w:iCs/>
        </w:rPr>
        <w:t xml:space="preserve"> autoconsumo virtuale con gli altri membri della CER o del gruppo di autoconsumatori</w:t>
      </w:r>
      <w:r w:rsidR="00EC3B1F" w:rsidRPr="00EC3B1F">
        <w:rPr>
          <w:rFonts w:asciiTheme="minorHAnsi" w:hAnsiTheme="minorHAnsi" w:cstheme="minorHAnsi"/>
          <w:i/>
          <w:iCs/>
        </w:rPr>
        <w:t>).</w:t>
      </w:r>
      <w:r w:rsidR="00EC3B1F">
        <w:rPr>
          <w:rFonts w:asciiTheme="minorHAnsi" w:hAnsiTheme="minorHAnsi" w:cstheme="minorHAnsi"/>
          <w:i/>
          <w:iCs/>
        </w:rPr>
        <w:t xml:space="preserve"> </w:t>
      </w:r>
    </w:p>
    <w:p w14:paraId="33250A61" w14:textId="77777777" w:rsidR="00FB57A6" w:rsidRDefault="00FB57A6" w:rsidP="008C637D">
      <w:pPr>
        <w:pStyle w:val="Titolo1"/>
        <w:tabs>
          <w:tab w:val="left" w:pos="3497"/>
        </w:tabs>
        <w:spacing w:before="0"/>
        <w:ind w:left="1121" w:hanging="1121"/>
        <w:jc w:val="left"/>
        <w:rPr>
          <w:rFonts w:asciiTheme="minorHAnsi" w:hAnsiTheme="minorHAnsi" w:cstheme="minorHAnsi"/>
          <w:sz w:val="24"/>
          <w:szCs w:val="24"/>
        </w:rPr>
      </w:pPr>
    </w:p>
    <w:p w14:paraId="12837BDE" w14:textId="7A3DE271" w:rsidR="00A85C40" w:rsidRDefault="00A85C40" w:rsidP="008C637D">
      <w:pPr>
        <w:pStyle w:val="Titolo1"/>
        <w:tabs>
          <w:tab w:val="left" w:pos="3497"/>
        </w:tabs>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3</w:t>
      </w:r>
      <w:r w:rsidRPr="00AD3465">
        <w:rPr>
          <w:rFonts w:asciiTheme="minorHAnsi" w:hAnsiTheme="minorHAnsi" w:cstheme="minorHAnsi"/>
          <w:sz w:val="24"/>
          <w:szCs w:val="24"/>
        </w:rPr>
        <w:t xml:space="preserve"> </w:t>
      </w:r>
      <w:r>
        <w:rPr>
          <w:rFonts w:asciiTheme="minorHAnsi" w:hAnsiTheme="minorHAnsi" w:cstheme="minorHAnsi"/>
          <w:sz w:val="24"/>
          <w:szCs w:val="24"/>
        </w:rPr>
        <w:t>– LOCALIZZAZIONE</w:t>
      </w:r>
      <w:r w:rsidR="008C637D">
        <w:rPr>
          <w:rFonts w:asciiTheme="minorHAnsi" w:hAnsiTheme="minorHAnsi" w:cstheme="minorHAnsi"/>
          <w:sz w:val="24"/>
          <w:szCs w:val="24"/>
        </w:rPr>
        <w:tab/>
      </w:r>
    </w:p>
    <w:tbl>
      <w:tblPr>
        <w:tblStyle w:val="Grigliatabella"/>
        <w:tblpPr w:leftFromText="141" w:rightFromText="141" w:vertAnchor="text" w:horzAnchor="margin" w:tblpY="87"/>
        <w:tblW w:w="0" w:type="auto"/>
        <w:tblCellMar>
          <w:top w:w="28" w:type="dxa"/>
          <w:bottom w:w="28" w:type="dxa"/>
        </w:tblCellMar>
        <w:tblLook w:val="04A0" w:firstRow="1" w:lastRow="0" w:firstColumn="1" w:lastColumn="0" w:noHBand="0" w:noVBand="1"/>
      </w:tblPr>
      <w:tblGrid>
        <w:gridCol w:w="4801"/>
        <w:gridCol w:w="4801"/>
      </w:tblGrid>
      <w:tr w:rsidR="00904D1E" w:rsidRPr="00B6249C" w14:paraId="1B71647C" w14:textId="77777777" w:rsidTr="00904D1E">
        <w:tc>
          <w:tcPr>
            <w:tcW w:w="4801" w:type="dxa"/>
          </w:tcPr>
          <w:p w14:paraId="1B4C09F5" w14:textId="77777777" w:rsidR="00904D1E" w:rsidRPr="00FB57A6" w:rsidRDefault="00904D1E" w:rsidP="00904D1E">
            <w:pPr>
              <w:jc w:val="both"/>
              <w:rPr>
                <w:rFonts w:asciiTheme="minorHAnsi" w:hAnsiTheme="minorHAnsi" w:cstheme="minorHAnsi"/>
              </w:rPr>
            </w:pPr>
            <w:r>
              <w:rPr>
                <w:rFonts w:asciiTheme="minorHAnsi" w:hAnsiTheme="minorHAnsi" w:cstheme="minorHAnsi"/>
              </w:rPr>
              <w:t>Indirizzo</w:t>
            </w:r>
          </w:p>
        </w:tc>
        <w:tc>
          <w:tcPr>
            <w:tcW w:w="4801" w:type="dxa"/>
          </w:tcPr>
          <w:p w14:paraId="4F26B819" w14:textId="77777777" w:rsidR="00904D1E" w:rsidRPr="00B6249C" w:rsidRDefault="00904D1E" w:rsidP="00904D1E">
            <w:pPr>
              <w:rPr>
                <w:rFonts w:asciiTheme="minorHAnsi" w:hAnsiTheme="minorHAnsi" w:cstheme="minorHAnsi"/>
                <w:b/>
                <w:bCs/>
              </w:rPr>
            </w:pPr>
          </w:p>
        </w:tc>
      </w:tr>
      <w:tr w:rsidR="00904D1E" w:rsidRPr="00B6249C" w14:paraId="7EA4CE8C" w14:textId="77777777" w:rsidTr="00904D1E">
        <w:tc>
          <w:tcPr>
            <w:tcW w:w="4801" w:type="dxa"/>
          </w:tcPr>
          <w:p w14:paraId="6828B4DF" w14:textId="77777777" w:rsidR="00904D1E" w:rsidRDefault="00904D1E" w:rsidP="00904D1E">
            <w:pPr>
              <w:rPr>
                <w:rFonts w:asciiTheme="minorHAnsi" w:hAnsiTheme="minorHAnsi" w:cstheme="minorHAnsi"/>
              </w:rPr>
            </w:pPr>
            <w:r>
              <w:rPr>
                <w:rFonts w:asciiTheme="minorHAnsi" w:hAnsiTheme="minorHAnsi" w:cstheme="minorHAnsi"/>
              </w:rPr>
              <w:t>Comune</w:t>
            </w:r>
          </w:p>
        </w:tc>
        <w:tc>
          <w:tcPr>
            <w:tcW w:w="4801" w:type="dxa"/>
          </w:tcPr>
          <w:p w14:paraId="7CAFC851" w14:textId="77777777" w:rsidR="00904D1E" w:rsidRPr="00B6249C" w:rsidRDefault="00904D1E" w:rsidP="00904D1E">
            <w:pPr>
              <w:rPr>
                <w:rFonts w:asciiTheme="minorHAnsi" w:hAnsiTheme="minorHAnsi" w:cstheme="minorHAnsi"/>
              </w:rPr>
            </w:pPr>
          </w:p>
        </w:tc>
      </w:tr>
      <w:tr w:rsidR="00904D1E" w:rsidRPr="00B6249C" w14:paraId="4D5DE94E" w14:textId="77777777" w:rsidTr="00904D1E">
        <w:tc>
          <w:tcPr>
            <w:tcW w:w="4801" w:type="dxa"/>
          </w:tcPr>
          <w:p w14:paraId="1394CC45" w14:textId="77777777" w:rsidR="00904D1E" w:rsidRPr="00B6249C" w:rsidRDefault="00904D1E" w:rsidP="00904D1E">
            <w:pPr>
              <w:rPr>
                <w:rFonts w:asciiTheme="minorHAnsi" w:hAnsiTheme="minorHAnsi" w:cstheme="minorHAnsi"/>
              </w:rPr>
            </w:pPr>
            <w:r>
              <w:rPr>
                <w:rFonts w:asciiTheme="minorHAnsi" w:hAnsiTheme="minorHAnsi" w:cstheme="minorHAnsi"/>
              </w:rPr>
              <w:t>Foglio</w:t>
            </w:r>
          </w:p>
        </w:tc>
        <w:tc>
          <w:tcPr>
            <w:tcW w:w="4801" w:type="dxa"/>
          </w:tcPr>
          <w:p w14:paraId="4E6D2CD6" w14:textId="77777777" w:rsidR="00904D1E" w:rsidRPr="00B6249C" w:rsidRDefault="00904D1E" w:rsidP="00904D1E">
            <w:pPr>
              <w:rPr>
                <w:rFonts w:asciiTheme="minorHAnsi" w:hAnsiTheme="minorHAnsi" w:cstheme="minorHAnsi"/>
              </w:rPr>
            </w:pPr>
          </w:p>
        </w:tc>
      </w:tr>
      <w:tr w:rsidR="00904D1E" w:rsidRPr="00B6249C" w14:paraId="5D995E2C" w14:textId="77777777" w:rsidTr="00904D1E">
        <w:tc>
          <w:tcPr>
            <w:tcW w:w="4801" w:type="dxa"/>
          </w:tcPr>
          <w:p w14:paraId="26CC2DD4" w14:textId="77777777" w:rsidR="00904D1E" w:rsidRPr="00B6249C" w:rsidRDefault="00904D1E" w:rsidP="00904D1E">
            <w:pPr>
              <w:rPr>
                <w:rFonts w:asciiTheme="minorHAnsi" w:hAnsiTheme="minorHAnsi" w:cstheme="minorHAnsi"/>
              </w:rPr>
            </w:pPr>
            <w:r>
              <w:rPr>
                <w:rFonts w:asciiTheme="minorHAnsi" w:hAnsiTheme="minorHAnsi" w:cstheme="minorHAnsi"/>
              </w:rPr>
              <w:t>Mappale/i</w:t>
            </w:r>
          </w:p>
        </w:tc>
        <w:tc>
          <w:tcPr>
            <w:tcW w:w="4801" w:type="dxa"/>
          </w:tcPr>
          <w:p w14:paraId="0206E55A" w14:textId="77777777" w:rsidR="00904D1E" w:rsidRPr="00D67B94" w:rsidRDefault="00904D1E" w:rsidP="00904D1E">
            <w:pPr>
              <w:rPr>
                <w:rFonts w:asciiTheme="minorHAnsi" w:hAnsiTheme="minorHAnsi" w:cstheme="minorHAnsi"/>
                <w:i/>
                <w:iCs/>
              </w:rPr>
            </w:pPr>
          </w:p>
        </w:tc>
      </w:tr>
      <w:tr w:rsidR="00904D1E" w:rsidRPr="00B6249C" w14:paraId="24E071A6" w14:textId="77777777" w:rsidTr="00904D1E">
        <w:trPr>
          <w:trHeight w:val="49"/>
        </w:trPr>
        <w:tc>
          <w:tcPr>
            <w:tcW w:w="4801" w:type="dxa"/>
          </w:tcPr>
          <w:p w14:paraId="5FBEABD4" w14:textId="77777777" w:rsidR="00904D1E" w:rsidRPr="00B6249C" w:rsidRDefault="00904D1E" w:rsidP="00904D1E">
            <w:pPr>
              <w:rPr>
                <w:rFonts w:asciiTheme="minorHAnsi" w:hAnsiTheme="minorHAnsi" w:cstheme="minorHAnsi"/>
              </w:rPr>
            </w:pPr>
            <w:r>
              <w:rPr>
                <w:rFonts w:asciiTheme="minorHAnsi" w:hAnsiTheme="minorHAnsi" w:cstheme="minorHAnsi"/>
              </w:rPr>
              <w:t>Latitudine</w:t>
            </w:r>
          </w:p>
        </w:tc>
        <w:tc>
          <w:tcPr>
            <w:tcW w:w="4801" w:type="dxa"/>
          </w:tcPr>
          <w:p w14:paraId="30D2DFCC" w14:textId="77777777" w:rsidR="00904D1E" w:rsidRPr="00B6249C" w:rsidRDefault="00904D1E" w:rsidP="00904D1E">
            <w:pPr>
              <w:rPr>
                <w:rFonts w:asciiTheme="minorHAnsi" w:hAnsiTheme="minorHAnsi" w:cstheme="minorHAnsi"/>
              </w:rPr>
            </w:pPr>
          </w:p>
        </w:tc>
      </w:tr>
      <w:tr w:rsidR="00904D1E" w:rsidRPr="00B6249C" w14:paraId="324185A6" w14:textId="77777777" w:rsidTr="00904D1E">
        <w:tc>
          <w:tcPr>
            <w:tcW w:w="4801" w:type="dxa"/>
          </w:tcPr>
          <w:p w14:paraId="5174AD4B" w14:textId="77777777" w:rsidR="00904D1E" w:rsidRPr="00B6249C" w:rsidRDefault="00904D1E" w:rsidP="00904D1E">
            <w:pPr>
              <w:rPr>
                <w:rFonts w:asciiTheme="minorHAnsi" w:hAnsiTheme="minorHAnsi" w:cstheme="minorHAnsi"/>
              </w:rPr>
            </w:pPr>
            <w:r>
              <w:rPr>
                <w:rFonts w:asciiTheme="minorHAnsi" w:hAnsiTheme="minorHAnsi" w:cstheme="minorHAnsi"/>
              </w:rPr>
              <w:t>Longitudine</w:t>
            </w:r>
          </w:p>
        </w:tc>
        <w:tc>
          <w:tcPr>
            <w:tcW w:w="4801" w:type="dxa"/>
          </w:tcPr>
          <w:p w14:paraId="0428F4BC" w14:textId="77777777" w:rsidR="00904D1E" w:rsidRPr="00B6249C" w:rsidRDefault="00904D1E" w:rsidP="00904D1E">
            <w:pPr>
              <w:rPr>
                <w:rFonts w:asciiTheme="minorHAnsi" w:hAnsiTheme="minorHAnsi" w:cstheme="minorHAnsi"/>
              </w:rPr>
            </w:pPr>
          </w:p>
        </w:tc>
      </w:tr>
      <w:tr w:rsidR="00904D1E" w:rsidRPr="00B6249C" w14:paraId="370D538A" w14:textId="77777777" w:rsidTr="00904D1E">
        <w:tc>
          <w:tcPr>
            <w:tcW w:w="4801" w:type="dxa"/>
          </w:tcPr>
          <w:p w14:paraId="16B0F15F" w14:textId="77777777" w:rsidR="00904D1E" w:rsidRDefault="00904D1E" w:rsidP="00904D1E">
            <w:pPr>
              <w:rPr>
                <w:rFonts w:asciiTheme="minorHAnsi" w:hAnsiTheme="minorHAnsi" w:cstheme="minorHAnsi"/>
              </w:rPr>
            </w:pPr>
            <w:r>
              <w:rPr>
                <w:rFonts w:asciiTheme="minorHAnsi" w:hAnsiTheme="minorHAnsi" w:cstheme="minorHAnsi"/>
              </w:rPr>
              <w:t>Altitudine</w:t>
            </w:r>
          </w:p>
        </w:tc>
        <w:tc>
          <w:tcPr>
            <w:tcW w:w="4801" w:type="dxa"/>
          </w:tcPr>
          <w:p w14:paraId="1D28889B" w14:textId="77777777" w:rsidR="00904D1E" w:rsidRPr="00B6249C" w:rsidRDefault="00904D1E" w:rsidP="00904D1E">
            <w:pPr>
              <w:rPr>
                <w:rFonts w:asciiTheme="minorHAnsi" w:hAnsiTheme="minorHAnsi" w:cstheme="minorHAnsi"/>
              </w:rPr>
            </w:pPr>
          </w:p>
        </w:tc>
      </w:tr>
      <w:tr w:rsidR="00904D1E" w:rsidRPr="00B6249C" w14:paraId="122E8A72" w14:textId="77777777" w:rsidTr="00904D1E">
        <w:tc>
          <w:tcPr>
            <w:tcW w:w="4801" w:type="dxa"/>
          </w:tcPr>
          <w:p w14:paraId="154A9593" w14:textId="77777777" w:rsidR="00904D1E" w:rsidRDefault="00904D1E" w:rsidP="00904D1E">
            <w:pPr>
              <w:rPr>
                <w:rFonts w:asciiTheme="minorHAnsi" w:hAnsiTheme="minorHAnsi" w:cstheme="minorHAnsi"/>
              </w:rPr>
            </w:pPr>
            <w:r>
              <w:rPr>
                <w:rFonts w:asciiTheme="minorHAnsi" w:hAnsiTheme="minorHAnsi" w:cstheme="minorHAnsi"/>
              </w:rPr>
              <w:t xml:space="preserve">Codice cabina primaria </w:t>
            </w:r>
          </w:p>
        </w:tc>
        <w:tc>
          <w:tcPr>
            <w:tcW w:w="4801" w:type="dxa"/>
          </w:tcPr>
          <w:p w14:paraId="6958E3F8" w14:textId="77777777" w:rsidR="00904D1E" w:rsidRPr="00B6249C" w:rsidRDefault="00904D1E" w:rsidP="00904D1E">
            <w:pPr>
              <w:rPr>
                <w:rFonts w:asciiTheme="minorHAnsi" w:hAnsiTheme="minorHAnsi" w:cstheme="minorHAnsi"/>
              </w:rPr>
            </w:pPr>
          </w:p>
        </w:tc>
      </w:tr>
    </w:tbl>
    <w:p w14:paraId="4A37FE92" w14:textId="77777777" w:rsidR="00833E57" w:rsidRDefault="00833E57" w:rsidP="008B5B15">
      <w:pPr>
        <w:jc w:val="both"/>
        <w:rPr>
          <w:rFonts w:asciiTheme="minorHAnsi" w:hAnsiTheme="minorHAnsi" w:cstheme="minorHAnsi"/>
          <w:i/>
          <w:iCs/>
        </w:rPr>
      </w:pPr>
    </w:p>
    <w:p w14:paraId="2F2F0922" w14:textId="3A7E2D27" w:rsidR="00904D1E" w:rsidRDefault="00833E57" w:rsidP="008B5B15">
      <w:pPr>
        <w:jc w:val="both"/>
        <w:rPr>
          <w:rFonts w:asciiTheme="minorHAnsi" w:hAnsiTheme="minorHAnsi" w:cstheme="minorHAnsi"/>
          <w:i/>
          <w:iCs/>
        </w:rPr>
      </w:pPr>
      <w:r>
        <w:rPr>
          <w:rFonts w:asciiTheme="minorHAnsi" w:hAnsiTheme="minorHAnsi" w:cstheme="minorHAnsi"/>
          <w:i/>
          <w:iCs/>
        </w:rPr>
        <w:t xml:space="preserve">Corredare </w:t>
      </w:r>
      <w:r w:rsidR="00EC3B1F">
        <w:rPr>
          <w:rFonts w:asciiTheme="minorHAnsi" w:hAnsiTheme="minorHAnsi" w:cstheme="minorHAnsi"/>
          <w:i/>
          <w:iCs/>
        </w:rPr>
        <w:t>con una o più immagini satellitari utili a inquadrare il sito.</w:t>
      </w:r>
    </w:p>
    <w:p w14:paraId="0B328F60" w14:textId="77777777" w:rsidR="00485876" w:rsidRPr="00EC3B1F" w:rsidRDefault="00485876" w:rsidP="008B5B15">
      <w:pPr>
        <w:jc w:val="both"/>
        <w:rPr>
          <w:rFonts w:asciiTheme="minorHAnsi" w:hAnsiTheme="minorHAnsi" w:cstheme="minorHAnsi"/>
          <w:i/>
          <w:iCs/>
        </w:rPr>
      </w:pPr>
    </w:p>
    <w:p w14:paraId="5A124296" w14:textId="099164BE" w:rsidR="00485876" w:rsidRPr="00C87FAC" w:rsidRDefault="00A85C40" w:rsidP="00485876">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4</w:t>
      </w:r>
      <w:r w:rsidRPr="00AD3465">
        <w:rPr>
          <w:rFonts w:asciiTheme="minorHAnsi" w:hAnsiTheme="minorHAnsi" w:cstheme="minorHAnsi"/>
          <w:sz w:val="24"/>
          <w:szCs w:val="24"/>
        </w:rPr>
        <w:t xml:space="preserve"> </w:t>
      </w:r>
      <w:r>
        <w:rPr>
          <w:rFonts w:asciiTheme="minorHAnsi" w:hAnsiTheme="minorHAnsi" w:cstheme="minorHAnsi"/>
          <w:sz w:val="24"/>
          <w:szCs w:val="24"/>
        </w:rPr>
        <w:t>– CARATTERISTICHE TECNICHE</w:t>
      </w:r>
      <w:r w:rsidR="00EB50F6">
        <w:rPr>
          <w:rFonts w:asciiTheme="minorHAnsi" w:hAnsiTheme="minorHAnsi" w:cstheme="minorHAnsi"/>
          <w:sz w:val="24"/>
          <w:szCs w:val="24"/>
        </w:rPr>
        <w:t xml:space="preserve"> DELL’IMPIANTO</w:t>
      </w:r>
    </w:p>
    <w:p w14:paraId="3E3F8F03" w14:textId="0258B4B2" w:rsidR="008C637D" w:rsidRDefault="008C637D" w:rsidP="00EB50F6">
      <w:pPr>
        <w:rPr>
          <w:rFonts w:asciiTheme="minorHAnsi" w:hAnsiTheme="minorHAnsi" w:cstheme="minorHAnsi"/>
        </w:rPr>
      </w:pPr>
    </w:p>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9825EE" w:rsidRPr="00B6249C" w14:paraId="191EB8B7" w14:textId="77777777" w:rsidTr="00E64ABB">
        <w:trPr>
          <w:jc w:val="center"/>
        </w:trPr>
        <w:tc>
          <w:tcPr>
            <w:tcW w:w="9602" w:type="dxa"/>
            <w:gridSpan w:val="2"/>
          </w:tcPr>
          <w:p w14:paraId="310EA00C" w14:textId="30D1B7FE" w:rsidR="009825EE" w:rsidRPr="00B6249C" w:rsidRDefault="009825EE" w:rsidP="00EA2212">
            <w:pPr>
              <w:jc w:val="center"/>
              <w:rPr>
                <w:rFonts w:asciiTheme="minorHAnsi" w:hAnsiTheme="minorHAnsi" w:cstheme="minorHAnsi"/>
                <w:b/>
                <w:bCs/>
              </w:rPr>
            </w:pPr>
            <w:r w:rsidRPr="00B6249C">
              <w:rPr>
                <w:rFonts w:asciiTheme="minorHAnsi" w:hAnsiTheme="minorHAnsi" w:cstheme="minorHAnsi"/>
                <w:b/>
                <w:bCs/>
              </w:rPr>
              <w:t>Dati tecnici</w:t>
            </w:r>
          </w:p>
        </w:tc>
      </w:tr>
      <w:tr w:rsidR="00FB57A6" w:rsidRPr="00B6249C" w14:paraId="0D49AF6C" w14:textId="77777777" w:rsidTr="00841B72">
        <w:trPr>
          <w:jc w:val="center"/>
        </w:trPr>
        <w:tc>
          <w:tcPr>
            <w:tcW w:w="4801" w:type="dxa"/>
          </w:tcPr>
          <w:p w14:paraId="22C5A2B3" w14:textId="598E5FA5" w:rsidR="00FB57A6" w:rsidRPr="00FB57A6" w:rsidRDefault="00FB57A6" w:rsidP="00FB57A6">
            <w:pPr>
              <w:jc w:val="both"/>
              <w:rPr>
                <w:rFonts w:asciiTheme="minorHAnsi" w:hAnsiTheme="minorHAnsi" w:cstheme="minorHAnsi"/>
              </w:rPr>
            </w:pPr>
            <w:r w:rsidRPr="00FB57A6">
              <w:rPr>
                <w:rFonts w:asciiTheme="minorHAnsi" w:hAnsiTheme="minorHAnsi" w:cstheme="minorHAnsi"/>
              </w:rPr>
              <w:t>Tipologia impianto</w:t>
            </w:r>
          </w:p>
        </w:tc>
        <w:tc>
          <w:tcPr>
            <w:tcW w:w="4801" w:type="dxa"/>
          </w:tcPr>
          <w:p w14:paraId="16F9EEC5" w14:textId="1E49BA07" w:rsidR="00FB57A6" w:rsidRPr="00F8508D" w:rsidRDefault="00F8508D" w:rsidP="00497CD7">
            <w:pPr>
              <w:rPr>
                <w:rFonts w:asciiTheme="minorHAnsi" w:hAnsiTheme="minorHAnsi" w:cstheme="minorHAnsi"/>
              </w:rPr>
            </w:pPr>
            <w:r w:rsidRPr="00F8508D">
              <w:rPr>
                <w:rFonts w:asciiTheme="minorHAnsi" w:hAnsiTheme="minorHAnsi" w:cstheme="minorHAnsi"/>
              </w:rPr>
              <w:t>Fotovoltaico/eolico/idroelettrico/a biomassa/a biogas</w:t>
            </w:r>
          </w:p>
        </w:tc>
      </w:tr>
      <w:tr w:rsidR="00497CD7" w:rsidRPr="00B6249C" w14:paraId="300F3F79" w14:textId="77777777" w:rsidTr="00E64ABB">
        <w:trPr>
          <w:jc w:val="center"/>
        </w:trPr>
        <w:tc>
          <w:tcPr>
            <w:tcW w:w="4801" w:type="dxa"/>
          </w:tcPr>
          <w:p w14:paraId="0B98333C" w14:textId="3384CC28" w:rsidR="00497CD7" w:rsidRDefault="00497CD7" w:rsidP="00EA2212">
            <w:pPr>
              <w:rPr>
                <w:rFonts w:asciiTheme="minorHAnsi" w:hAnsiTheme="minorHAnsi" w:cstheme="minorHAnsi"/>
              </w:rPr>
            </w:pPr>
            <w:r>
              <w:rPr>
                <w:rFonts w:asciiTheme="minorHAnsi" w:hAnsiTheme="minorHAnsi" w:cstheme="minorHAnsi"/>
              </w:rPr>
              <w:t>Nuova costruzione/potenziamento</w:t>
            </w:r>
          </w:p>
        </w:tc>
        <w:tc>
          <w:tcPr>
            <w:tcW w:w="4801" w:type="dxa"/>
          </w:tcPr>
          <w:p w14:paraId="68F23CB1" w14:textId="77777777" w:rsidR="00497CD7" w:rsidRPr="00B6249C" w:rsidRDefault="00497CD7" w:rsidP="00EA2212">
            <w:pPr>
              <w:rPr>
                <w:rFonts w:asciiTheme="minorHAnsi" w:hAnsiTheme="minorHAnsi" w:cstheme="minorHAnsi"/>
              </w:rPr>
            </w:pPr>
          </w:p>
        </w:tc>
      </w:tr>
      <w:tr w:rsidR="008C637D" w:rsidRPr="00B6249C" w14:paraId="0021EB39" w14:textId="77777777" w:rsidTr="00E64ABB">
        <w:trPr>
          <w:jc w:val="center"/>
        </w:trPr>
        <w:tc>
          <w:tcPr>
            <w:tcW w:w="4801" w:type="dxa"/>
          </w:tcPr>
          <w:p w14:paraId="3232C888" w14:textId="4D6A2D4C" w:rsidR="008C637D" w:rsidRPr="00B6249C" w:rsidRDefault="00FB0E8C" w:rsidP="00EA2212">
            <w:pPr>
              <w:rPr>
                <w:rFonts w:asciiTheme="minorHAnsi" w:hAnsiTheme="minorHAnsi" w:cstheme="minorHAnsi"/>
              </w:rPr>
            </w:pPr>
            <w:r>
              <w:rPr>
                <w:rFonts w:asciiTheme="minorHAnsi" w:hAnsiTheme="minorHAnsi" w:cstheme="minorHAnsi"/>
              </w:rPr>
              <w:t>Incremento di potenza installata</w:t>
            </w:r>
            <w:r w:rsidR="002772F9">
              <w:rPr>
                <w:rFonts w:asciiTheme="minorHAnsi" w:hAnsiTheme="minorHAnsi" w:cstheme="minorHAnsi"/>
              </w:rPr>
              <w:t xml:space="preserve"> </w:t>
            </w:r>
            <w:r w:rsidR="008C637D" w:rsidRPr="00B6249C">
              <w:rPr>
                <w:rFonts w:asciiTheme="minorHAnsi" w:hAnsiTheme="minorHAnsi" w:cstheme="minorHAnsi"/>
              </w:rPr>
              <w:t>[kW]</w:t>
            </w:r>
          </w:p>
        </w:tc>
        <w:tc>
          <w:tcPr>
            <w:tcW w:w="4801" w:type="dxa"/>
          </w:tcPr>
          <w:p w14:paraId="6143C679" w14:textId="77777777" w:rsidR="008C637D" w:rsidRPr="00B6249C" w:rsidRDefault="008C637D" w:rsidP="00EA2212">
            <w:pPr>
              <w:rPr>
                <w:rFonts w:asciiTheme="minorHAnsi" w:hAnsiTheme="minorHAnsi" w:cstheme="minorHAnsi"/>
              </w:rPr>
            </w:pPr>
          </w:p>
        </w:tc>
      </w:tr>
      <w:tr w:rsidR="00FB0E8C" w:rsidRPr="00B6249C" w14:paraId="7C93C148" w14:textId="77777777" w:rsidTr="00E64ABB">
        <w:trPr>
          <w:jc w:val="center"/>
        </w:trPr>
        <w:tc>
          <w:tcPr>
            <w:tcW w:w="4801" w:type="dxa"/>
          </w:tcPr>
          <w:p w14:paraId="48A1F7D4" w14:textId="6C298405" w:rsidR="00FB0E8C" w:rsidRPr="00B6249C" w:rsidRDefault="00FB0E8C" w:rsidP="00FB0E8C">
            <w:pPr>
              <w:rPr>
                <w:rFonts w:asciiTheme="minorHAnsi" w:hAnsiTheme="minorHAnsi" w:cstheme="minorHAnsi"/>
              </w:rPr>
            </w:pPr>
            <w:r w:rsidRPr="00B6249C">
              <w:rPr>
                <w:rFonts w:asciiTheme="minorHAnsi" w:hAnsiTheme="minorHAnsi" w:cstheme="minorHAnsi"/>
              </w:rPr>
              <w:t>Presenza di sistema di accumulo</w:t>
            </w:r>
          </w:p>
        </w:tc>
        <w:tc>
          <w:tcPr>
            <w:tcW w:w="4801" w:type="dxa"/>
          </w:tcPr>
          <w:p w14:paraId="08AD549D" w14:textId="1D5C3A0B" w:rsidR="00FB0E8C" w:rsidRPr="00D67B94" w:rsidRDefault="00FB0E8C" w:rsidP="00FB0E8C">
            <w:pPr>
              <w:rPr>
                <w:rFonts w:asciiTheme="minorHAnsi" w:hAnsiTheme="minorHAnsi" w:cstheme="minorHAnsi"/>
                <w:i/>
                <w:iCs/>
              </w:rPr>
            </w:pPr>
            <w:r w:rsidRPr="00D67B94">
              <w:rPr>
                <w:rFonts w:asciiTheme="minorHAnsi" w:hAnsiTheme="minorHAnsi" w:cstheme="minorHAnsi"/>
                <w:i/>
                <w:iCs/>
              </w:rPr>
              <w:t>sì/no</w:t>
            </w:r>
          </w:p>
        </w:tc>
      </w:tr>
      <w:tr w:rsidR="00FB0E8C" w:rsidRPr="00B6249C" w14:paraId="4CDF6BAE" w14:textId="77777777" w:rsidTr="00E64ABB">
        <w:trPr>
          <w:jc w:val="center"/>
        </w:trPr>
        <w:tc>
          <w:tcPr>
            <w:tcW w:w="4801" w:type="dxa"/>
          </w:tcPr>
          <w:p w14:paraId="5674E53F" w14:textId="0FBAB020" w:rsidR="00FB0E8C" w:rsidRPr="00B6249C" w:rsidRDefault="00FB0E8C" w:rsidP="00FB0E8C">
            <w:pPr>
              <w:rPr>
                <w:rFonts w:asciiTheme="minorHAnsi" w:hAnsiTheme="minorHAnsi" w:cstheme="minorHAnsi"/>
              </w:rPr>
            </w:pPr>
            <w:r w:rsidRPr="00B6249C">
              <w:rPr>
                <w:rFonts w:asciiTheme="minorHAnsi" w:hAnsiTheme="minorHAnsi" w:cstheme="minorHAnsi"/>
              </w:rPr>
              <w:t>Capacità sistema di accumulo [kWh]</w:t>
            </w:r>
          </w:p>
        </w:tc>
        <w:tc>
          <w:tcPr>
            <w:tcW w:w="4801" w:type="dxa"/>
          </w:tcPr>
          <w:p w14:paraId="5D8B87A3" w14:textId="77777777" w:rsidR="00FB0E8C" w:rsidRPr="00B6249C" w:rsidRDefault="00FB0E8C" w:rsidP="00FB0E8C">
            <w:pPr>
              <w:rPr>
                <w:rFonts w:asciiTheme="minorHAnsi" w:hAnsiTheme="minorHAnsi" w:cstheme="minorHAnsi"/>
              </w:rPr>
            </w:pPr>
          </w:p>
        </w:tc>
      </w:tr>
      <w:tr w:rsidR="00FB0E8C" w:rsidRPr="00B6249C" w14:paraId="7BA989DD" w14:textId="77777777" w:rsidTr="00E64ABB">
        <w:trPr>
          <w:jc w:val="center"/>
        </w:trPr>
        <w:tc>
          <w:tcPr>
            <w:tcW w:w="4801" w:type="dxa"/>
          </w:tcPr>
          <w:p w14:paraId="605BC70B" w14:textId="1686685B" w:rsidR="00FB0E8C" w:rsidRPr="00B6249C" w:rsidRDefault="00FB0E8C" w:rsidP="00FB0E8C">
            <w:pPr>
              <w:rPr>
                <w:rFonts w:asciiTheme="minorHAnsi" w:hAnsiTheme="minorHAnsi" w:cstheme="minorHAnsi"/>
              </w:rPr>
            </w:pPr>
            <w:r w:rsidRPr="00B6249C">
              <w:rPr>
                <w:rFonts w:asciiTheme="minorHAnsi" w:hAnsiTheme="minorHAnsi" w:cstheme="minorHAnsi"/>
              </w:rPr>
              <w:t>Stima produzione annua per kW [kWh/kW]</w:t>
            </w:r>
          </w:p>
        </w:tc>
        <w:tc>
          <w:tcPr>
            <w:tcW w:w="4801" w:type="dxa"/>
          </w:tcPr>
          <w:p w14:paraId="3BEFDACC" w14:textId="77777777" w:rsidR="00FB0E8C" w:rsidRPr="00B6249C" w:rsidRDefault="00FB0E8C" w:rsidP="00FB0E8C">
            <w:pPr>
              <w:rPr>
                <w:rFonts w:asciiTheme="minorHAnsi" w:hAnsiTheme="minorHAnsi" w:cstheme="minorHAnsi"/>
              </w:rPr>
            </w:pPr>
          </w:p>
        </w:tc>
      </w:tr>
      <w:tr w:rsidR="00FB0E8C" w:rsidRPr="00B6249C" w14:paraId="1FF8C6CF" w14:textId="77777777" w:rsidTr="00E64ABB">
        <w:trPr>
          <w:jc w:val="center"/>
        </w:trPr>
        <w:tc>
          <w:tcPr>
            <w:tcW w:w="4801" w:type="dxa"/>
          </w:tcPr>
          <w:p w14:paraId="6D31B671" w14:textId="3D5E2DF8" w:rsidR="00FB0E8C" w:rsidRPr="00B6249C" w:rsidRDefault="00FB0E8C" w:rsidP="00FB0E8C">
            <w:pPr>
              <w:rPr>
                <w:rFonts w:asciiTheme="minorHAnsi" w:hAnsiTheme="minorHAnsi" w:cstheme="minorHAnsi"/>
              </w:rPr>
            </w:pPr>
            <w:r w:rsidRPr="00B6249C">
              <w:rPr>
                <w:rFonts w:asciiTheme="minorHAnsi" w:hAnsiTheme="minorHAnsi" w:cstheme="minorHAnsi"/>
              </w:rPr>
              <w:t>Stima produzione annua [kWh]</w:t>
            </w:r>
          </w:p>
        </w:tc>
        <w:tc>
          <w:tcPr>
            <w:tcW w:w="4801" w:type="dxa"/>
          </w:tcPr>
          <w:p w14:paraId="27310E27" w14:textId="77777777" w:rsidR="00FB0E8C" w:rsidRPr="00B6249C" w:rsidRDefault="00FB0E8C" w:rsidP="00FB0E8C">
            <w:pPr>
              <w:rPr>
                <w:rFonts w:asciiTheme="minorHAnsi" w:hAnsiTheme="minorHAnsi" w:cstheme="minorHAnsi"/>
              </w:rPr>
            </w:pPr>
          </w:p>
        </w:tc>
      </w:tr>
      <w:tr w:rsidR="00FB0E8C" w:rsidRPr="00B6249C" w14:paraId="203B23E5" w14:textId="77777777" w:rsidTr="00D67B94">
        <w:trPr>
          <w:jc w:val="center"/>
        </w:trPr>
        <w:tc>
          <w:tcPr>
            <w:tcW w:w="4801" w:type="dxa"/>
          </w:tcPr>
          <w:p w14:paraId="7A8E93FA" w14:textId="098DFAB9" w:rsidR="00FB0E8C" w:rsidRPr="00652442" w:rsidRDefault="00BC3622" w:rsidP="00BC3622">
            <w:pPr>
              <w:jc w:val="both"/>
              <w:rPr>
                <w:rFonts w:asciiTheme="minorHAnsi" w:hAnsiTheme="minorHAnsi" w:cstheme="minorHAnsi"/>
                <w:highlight w:val="yellow"/>
              </w:rPr>
            </w:pPr>
            <w:r w:rsidRPr="008302D6">
              <w:rPr>
                <w:rFonts w:asciiTheme="minorHAnsi" w:hAnsiTheme="minorHAnsi" w:cstheme="minorHAnsi"/>
              </w:rPr>
              <w:lastRenderedPageBreak/>
              <w:t>L’impianto/UP è realizzato anche ai fini dell’assolvimento degli obblighi di integrazione delle fonti rinnovabili negli edifici ai sensi dell’allegato III del d.lgs. 199/2021</w:t>
            </w:r>
          </w:p>
        </w:tc>
        <w:tc>
          <w:tcPr>
            <w:tcW w:w="4801" w:type="dxa"/>
            <w:vAlign w:val="center"/>
          </w:tcPr>
          <w:p w14:paraId="00CB0B58" w14:textId="77777777" w:rsidR="00BC3622" w:rsidRPr="008302D6" w:rsidRDefault="00BC3622" w:rsidP="00BC3622">
            <w:pPr>
              <w:rPr>
                <w:rFonts w:asciiTheme="minorHAnsi" w:hAnsiTheme="minorHAnsi" w:cstheme="minorHAnsi"/>
                <w:i/>
                <w:iCs/>
              </w:rPr>
            </w:pPr>
            <w:r w:rsidRPr="008302D6">
              <w:rPr>
                <w:rFonts w:asciiTheme="minorHAnsi" w:hAnsiTheme="minorHAnsi" w:cstheme="minorHAnsi"/>
                <w:i/>
                <w:iCs/>
              </w:rPr>
              <w:t>sì/no (in caso di risposta affermativa indicare il valore e la modalità con cui è stata calcolata la potenza d’obbligo)</w:t>
            </w:r>
          </w:p>
          <w:p w14:paraId="087EF0AF" w14:textId="77777777" w:rsidR="00BC3622" w:rsidRPr="008302D6" w:rsidRDefault="00BC3622" w:rsidP="00BC3622">
            <w:pPr>
              <w:rPr>
                <w:rFonts w:asciiTheme="minorHAnsi" w:hAnsiTheme="minorHAnsi" w:cstheme="minorHAnsi"/>
                <w:i/>
                <w:iCs/>
              </w:rPr>
            </w:pPr>
          </w:p>
          <w:p w14:paraId="08E42885" w14:textId="77777777" w:rsidR="00BC3622" w:rsidRPr="008302D6" w:rsidRDefault="00BC3622" w:rsidP="00BC3622">
            <w:pPr>
              <w:rPr>
                <w:rFonts w:asciiTheme="minorHAnsi" w:hAnsiTheme="minorHAnsi" w:cstheme="minorHAnsi"/>
                <w:i/>
                <w:iCs/>
              </w:rPr>
            </w:pPr>
          </w:p>
          <w:p w14:paraId="33F3251C" w14:textId="77777777" w:rsidR="00BC3622" w:rsidRPr="008302D6" w:rsidRDefault="00BC3622" w:rsidP="00BC3622">
            <w:pPr>
              <w:rPr>
                <w:rFonts w:asciiTheme="minorHAnsi" w:hAnsiTheme="minorHAnsi" w:cstheme="minorHAnsi"/>
                <w:i/>
                <w:iCs/>
              </w:rPr>
            </w:pPr>
            <w:r w:rsidRPr="008302D6">
              <w:rPr>
                <w:rFonts w:asciiTheme="minorHAnsi" w:hAnsiTheme="minorHAnsi" w:cstheme="minorHAnsi"/>
                <w:i/>
                <w:iCs/>
              </w:rPr>
              <w:t>Formula per il calcolo della potenza d’obbligo (P</w:t>
            </w:r>
            <w:r w:rsidRPr="008302D6">
              <w:rPr>
                <w:rFonts w:asciiTheme="minorHAnsi" w:hAnsiTheme="minorHAnsi" w:cstheme="minorHAnsi"/>
                <w:i/>
                <w:iCs/>
                <w:vertAlign w:val="subscript"/>
              </w:rPr>
              <w:t>0</w:t>
            </w:r>
            <w:r w:rsidRPr="008302D6">
              <w:rPr>
                <w:rFonts w:asciiTheme="minorHAnsi" w:hAnsiTheme="minorHAnsi" w:cstheme="minorHAnsi"/>
                <w:i/>
                <w:iCs/>
              </w:rPr>
              <w:t>):</w:t>
            </w:r>
          </w:p>
          <w:p w14:paraId="11E37A81" w14:textId="77777777" w:rsidR="00BC3622" w:rsidRPr="008302D6" w:rsidRDefault="00440FEC" w:rsidP="00BC3622">
            <w:pPr>
              <w:rPr>
                <w:rFonts w:asciiTheme="minorHAnsi" w:hAnsiTheme="minorHAnsi" w:cstheme="minorHAnsi"/>
                <w:i/>
                <w:iCs/>
              </w:rPr>
            </w:pPr>
            <m:oMathPara>
              <m:oMath>
                <m:sSub>
                  <m:sSubPr>
                    <m:ctrlPr>
                      <w:rPr>
                        <w:rFonts w:ascii="Cambria Math" w:hAnsi="Cambria Math" w:cstheme="minorHAnsi"/>
                        <w:i/>
                        <w:iCs/>
                      </w:rPr>
                    </m:ctrlPr>
                  </m:sSubPr>
                  <m:e>
                    <m:r>
                      <w:rPr>
                        <w:rFonts w:ascii="Cambria Math" w:hAnsi="Cambria Math" w:cstheme="minorHAnsi"/>
                      </w:rPr>
                      <m:t>P</m:t>
                    </m:r>
                  </m:e>
                  <m:sub>
                    <m:r>
                      <w:rPr>
                        <w:rFonts w:ascii="Cambria Math" w:hAnsi="Cambria Math" w:cstheme="minorHAnsi"/>
                      </w:rPr>
                      <m:t>0</m:t>
                    </m:r>
                  </m:sub>
                </m:sSub>
                <m:r>
                  <w:rPr>
                    <w:rFonts w:ascii="Cambria Math" w:hAnsi="Cambria Math" w:cstheme="minorHAnsi"/>
                  </w:rPr>
                  <m:t>=k*S</m:t>
                </m:r>
              </m:oMath>
            </m:oMathPara>
          </w:p>
          <w:p w14:paraId="5EDF6218" w14:textId="77777777" w:rsidR="00BC3622" w:rsidRPr="008302D6" w:rsidRDefault="00BC3622" w:rsidP="00BC3622">
            <w:pPr>
              <w:rPr>
                <w:rFonts w:asciiTheme="minorHAnsi" w:hAnsiTheme="minorHAnsi" w:cstheme="minorHAnsi"/>
                <w:i/>
                <w:iCs/>
              </w:rPr>
            </w:pPr>
          </w:p>
          <w:p w14:paraId="3AC30FE5" w14:textId="77777777" w:rsidR="00BC3622" w:rsidRPr="008302D6" w:rsidRDefault="00BC3622" w:rsidP="00BC3622">
            <w:pPr>
              <w:pStyle w:val="Paragrafoelenco"/>
              <w:numPr>
                <w:ilvl w:val="0"/>
                <w:numId w:val="6"/>
              </w:numPr>
              <w:rPr>
                <w:rFonts w:asciiTheme="minorHAnsi" w:hAnsiTheme="minorHAnsi" w:cstheme="minorHAnsi"/>
                <w:i/>
                <w:iCs/>
              </w:rPr>
            </w:pPr>
            <w:r w:rsidRPr="008302D6">
              <w:rPr>
                <w:rFonts w:asciiTheme="minorHAnsi" w:hAnsiTheme="minorHAnsi" w:cstheme="minorHAnsi"/>
                <w:i/>
                <w:iCs/>
              </w:rPr>
              <w:t>k = coefficiente (espresso in kW/m2) pari a 0,025 per gli edifici esistenti e 0,05 per gli edifici di nuova costruzione. Per gli edifici pubblici il coefficiente è incrementato del 10%: ______________</w:t>
            </w:r>
          </w:p>
          <w:p w14:paraId="684585D4" w14:textId="77777777" w:rsidR="00BC3622" w:rsidRPr="008302D6" w:rsidRDefault="00BC3622" w:rsidP="00BC3622">
            <w:pPr>
              <w:numPr>
                <w:ilvl w:val="0"/>
                <w:numId w:val="5"/>
              </w:numPr>
              <w:rPr>
                <w:rFonts w:asciiTheme="minorHAnsi" w:hAnsiTheme="minorHAnsi" w:cstheme="minorHAnsi"/>
                <w:i/>
                <w:iCs/>
              </w:rPr>
            </w:pPr>
            <w:r w:rsidRPr="008302D6">
              <w:rPr>
                <w:rFonts w:asciiTheme="minorHAnsi" w:hAnsiTheme="minorHAnsi" w:cstheme="minorHAnsi"/>
                <w:i/>
                <w:iCs/>
              </w:rPr>
              <w:t>S = Superficie in pianta dell’edificio al livello del terreno, ovvero la proiezione al suolo della sagoma dell'edificio</w:t>
            </w:r>
            <w:r w:rsidRPr="008302D6">
              <w:rPr>
                <w:rFonts w:asciiTheme="minorHAnsi" w:hAnsiTheme="minorHAnsi" w:cstheme="minorHAnsi"/>
                <w:i/>
                <w:iCs/>
                <w:vertAlign w:val="superscript"/>
              </w:rPr>
              <w:footnoteReference w:id="1"/>
            </w:r>
            <w:r w:rsidRPr="008302D6">
              <w:rPr>
                <w:rFonts w:asciiTheme="minorHAnsi" w:hAnsiTheme="minorHAnsi" w:cstheme="minorHAnsi"/>
                <w:i/>
                <w:iCs/>
              </w:rPr>
              <w:t xml:space="preserve"> [mq]: __________________</w:t>
            </w:r>
          </w:p>
          <w:p w14:paraId="4E2BF45A" w14:textId="77777777" w:rsidR="00BC3622" w:rsidRPr="008302D6" w:rsidRDefault="00BC3622" w:rsidP="00BC3622">
            <w:pPr>
              <w:numPr>
                <w:ilvl w:val="0"/>
                <w:numId w:val="5"/>
              </w:numPr>
              <w:rPr>
                <w:rFonts w:asciiTheme="minorHAnsi" w:hAnsiTheme="minorHAnsi" w:cstheme="minorHAnsi"/>
                <w:i/>
                <w:iCs/>
              </w:rPr>
            </w:pPr>
            <w:r w:rsidRPr="008302D6">
              <w:rPr>
                <w:rFonts w:asciiTheme="minorHAnsi" w:hAnsiTheme="minorHAnsi" w:cstheme="minorHAnsi"/>
                <w:i/>
                <w:iCs/>
              </w:rPr>
              <w:t>P</w:t>
            </w:r>
            <w:r w:rsidRPr="008302D6">
              <w:rPr>
                <w:rFonts w:asciiTheme="minorHAnsi" w:hAnsiTheme="minorHAnsi" w:cstheme="minorHAnsi"/>
                <w:i/>
                <w:iCs/>
                <w:vertAlign w:val="subscript"/>
              </w:rPr>
              <w:t>0</w:t>
            </w:r>
            <w:r w:rsidRPr="008302D6">
              <w:rPr>
                <w:rFonts w:asciiTheme="minorHAnsi" w:hAnsiTheme="minorHAnsi" w:cstheme="minorHAnsi"/>
                <w:i/>
                <w:iCs/>
              </w:rPr>
              <w:t xml:space="preserve"> [kW]: __________________</w:t>
            </w:r>
          </w:p>
          <w:p w14:paraId="0749EE7A" w14:textId="77777777" w:rsidR="00BC3622" w:rsidRPr="008302D6" w:rsidRDefault="00BC3622" w:rsidP="00BC3622">
            <w:pPr>
              <w:numPr>
                <w:ilvl w:val="0"/>
                <w:numId w:val="5"/>
              </w:numPr>
              <w:rPr>
                <w:rFonts w:asciiTheme="minorHAnsi" w:hAnsiTheme="minorHAnsi" w:cstheme="minorHAnsi"/>
                <w:i/>
                <w:iCs/>
              </w:rPr>
            </w:pPr>
            <w:r w:rsidRPr="008302D6">
              <w:rPr>
                <w:rFonts w:asciiTheme="minorHAnsi" w:hAnsiTheme="minorHAnsi" w:cstheme="minorHAnsi"/>
                <w:i/>
                <w:iCs/>
              </w:rPr>
              <w:t>Potenza installata [kW]:_____________</w:t>
            </w:r>
          </w:p>
          <w:p w14:paraId="3A4E6043" w14:textId="77777777" w:rsidR="00BC3622" w:rsidRPr="008302D6" w:rsidRDefault="00BC3622" w:rsidP="00BC3622">
            <w:pPr>
              <w:numPr>
                <w:ilvl w:val="0"/>
                <w:numId w:val="5"/>
              </w:numPr>
              <w:rPr>
                <w:rFonts w:asciiTheme="minorHAnsi" w:hAnsiTheme="minorHAnsi" w:cstheme="minorHAnsi"/>
                <w:i/>
                <w:iCs/>
              </w:rPr>
            </w:pPr>
            <w:r w:rsidRPr="008302D6">
              <w:rPr>
                <w:rFonts w:asciiTheme="minorHAnsi" w:hAnsiTheme="minorHAnsi" w:cstheme="minorHAnsi"/>
                <w:i/>
                <w:iCs/>
              </w:rPr>
              <w:t xml:space="preserve">Potenza che accede al contributo [kW]: </w:t>
            </w:r>
          </w:p>
          <w:p w14:paraId="6BCFCF0B" w14:textId="77777777" w:rsidR="00BC3622" w:rsidRPr="008302D6" w:rsidRDefault="00BC3622" w:rsidP="00BC3622">
            <w:pPr>
              <w:ind w:left="720"/>
              <w:rPr>
                <w:rFonts w:asciiTheme="minorHAnsi" w:hAnsiTheme="minorHAnsi" w:cstheme="minorHAnsi"/>
                <w:i/>
                <w:iCs/>
              </w:rPr>
            </w:pPr>
            <w:r w:rsidRPr="008302D6">
              <w:rPr>
                <w:rFonts w:asciiTheme="minorHAnsi" w:hAnsiTheme="minorHAnsi" w:cstheme="minorHAnsi"/>
                <w:i/>
                <w:iCs/>
              </w:rPr>
              <w:t>P</w:t>
            </w:r>
            <w:r w:rsidRPr="008302D6">
              <w:rPr>
                <w:rFonts w:asciiTheme="minorHAnsi" w:hAnsiTheme="minorHAnsi" w:cstheme="minorHAnsi"/>
                <w:i/>
                <w:iCs/>
                <w:vertAlign w:val="subscript"/>
              </w:rPr>
              <w:t>0</w:t>
            </w:r>
            <w:r w:rsidRPr="008302D6">
              <w:rPr>
                <w:rFonts w:asciiTheme="minorHAnsi" w:hAnsiTheme="minorHAnsi" w:cstheme="minorHAnsi"/>
                <w:i/>
                <w:iCs/>
              </w:rPr>
              <w:t xml:space="preserve"> – Potenza installata = ______________ </w:t>
            </w:r>
          </w:p>
          <w:p w14:paraId="4ACFC811" w14:textId="2116EF69" w:rsidR="006D4F7B" w:rsidRPr="00652442" w:rsidRDefault="006D4F7B" w:rsidP="00BC3622">
            <w:pPr>
              <w:ind w:left="720"/>
              <w:rPr>
                <w:rFonts w:asciiTheme="minorHAnsi" w:hAnsiTheme="minorHAnsi" w:cstheme="minorHAnsi"/>
                <w:i/>
                <w:iCs/>
                <w:highlight w:val="yellow"/>
              </w:rPr>
            </w:pPr>
          </w:p>
        </w:tc>
      </w:tr>
    </w:tbl>
    <w:p w14:paraId="4891489F" w14:textId="77777777" w:rsidR="007152DA" w:rsidRDefault="007152DA"/>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FB0E8C" w:rsidRPr="00B6249C" w14:paraId="03327B7A" w14:textId="77777777" w:rsidTr="00E64ABB">
        <w:trPr>
          <w:jc w:val="center"/>
        </w:trPr>
        <w:tc>
          <w:tcPr>
            <w:tcW w:w="9602" w:type="dxa"/>
            <w:gridSpan w:val="2"/>
          </w:tcPr>
          <w:p w14:paraId="4BC29748" w14:textId="68B2C98F" w:rsidR="00FB0E8C" w:rsidRPr="00B6249C" w:rsidRDefault="00FB0E8C" w:rsidP="00FB0E8C">
            <w:pPr>
              <w:rPr>
                <w:rFonts w:asciiTheme="minorHAnsi" w:hAnsiTheme="minorHAnsi" w:cstheme="minorHAnsi"/>
              </w:rPr>
            </w:pPr>
            <w:r w:rsidRPr="00B6249C">
              <w:rPr>
                <w:rFonts w:asciiTheme="minorHAnsi" w:hAnsiTheme="minorHAnsi" w:cstheme="minorHAnsi"/>
                <w:b/>
                <w:bCs/>
              </w:rPr>
              <w:t>Dati tecnici per impianto fotovoltaico:</w:t>
            </w:r>
          </w:p>
        </w:tc>
      </w:tr>
      <w:tr w:rsidR="00FB0E8C" w:rsidRPr="00C334B1" w14:paraId="50A63D43" w14:textId="77777777" w:rsidTr="00E64ABB">
        <w:trPr>
          <w:trHeight w:val="172"/>
          <w:jc w:val="center"/>
        </w:trPr>
        <w:tc>
          <w:tcPr>
            <w:tcW w:w="4801" w:type="dxa"/>
          </w:tcPr>
          <w:p w14:paraId="02ADB950" w14:textId="272BCFB4" w:rsidR="00FB0E8C" w:rsidRPr="00B6249C" w:rsidRDefault="00FB0E8C" w:rsidP="00FB0E8C">
            <w:pPr>
              <w:rPr>
                <w:rFonts w:asciiTheme="minorHAnsi" w:hAnsiTheme="minorHAnsi" w:cstheme="minorHAnsi"/>
              </w:rPr>
            </w:pPr>
            <w:r w:rsidRPr="00B6249C">
              <w:rPr>
                <w:rFonts w:asciiTheme="minorHAnsi" w:hAnsiTheme="minorHAnsi" w:cstheme="minorHAnsi"/>
              </w:rPr>
              <w:t>Tipologia impiant</w:t>
            </w:r>
            <w:r>
              <w:rPr>
                <w:rFonts w:asciiTheme="minorHAnsi" w:hAnsiTheme="minorHAnsi" w:cstheme="minorHAnsi"/>
              </w:rPr>
              <w:t>o</w:t>
            </w:r>
          </w:p>
        </w:tc>
        <w:tc>
          <w:tcPr>
            <w:tcW w:w="4801" w:type="dxa"/>
          </w:tcPr>
          <w:p w14:paraId="24AE6004" w14:textId="06C854C9" w:rsidR="00FB0E8C" w:rsidRPr="00B6249C" w:rsidRDefault="00FB0E8C" w:rsidP="00FB0E8C">
            <w:pPr>
              <w:rPr>
                <w:rFonts w:asciiTheme="minorHAnsi" w:hAnsiTheme="minorHAnsi" w:cstheme="minorHAnsi"/>
              </w:rPr>
            </w:pPr>
          </w:p>
        </w:tc>
      </w:tr>
      <w:tr w:rsidR="00FB0E8C" w:rsidRPr="00B6249C" w14:paraId="3D0BFF4E" w14:textId="77777777" w:rsidTr="00E64ABB">
        <w:trPr>
          <w:trHeight w:val="171"/>
          <w:jc w:val="center"/>
        </w:trPr>
        <w:tc>
          <w:tcPr>
            <w:tcW w:w="4801" w:type="dxa"/>
          </w:tcPr>
          <w:p w14:paraId="28F015FA" w14:textId="0D26F3EC" w:rsidR="00FB0E8C" w:rsidRPr="00B6249C" w:rsidRDefault="00FB0E8C" w:rsidP="00FB0E8C">
            <w:pPr>
              <w:rPr>
                <w:rFonts w:asciiTheme="minorHAnsi" w:hAnsiTheme="minorHAnsi" w:cstheme="minorHAnsi"/>
              </w:rPr>
            </w:pPr>
            <w:r w:rsidRPr="00B6249C">
              <w:rPr>
                <w:rFonts w:asciiTheme="minorHAnsi" w:hAnsiTheme="minorHAnsi" w:cstheme="minorHAnsi"/>
              </w:rPr>
              <w:t>Orientamento</w:t>
            </w:r>
          </w:p>
        </w:tc>
        <w:tc>
          <w:tcPr>
            <w:tcW w:w="4801" w:type="dxa"/>
          </w:tcPr>
          <w:p w14:paraId="5926B574" w14:textId="70D4A5F8" w:rsidR="00FB0E8C" w:rsidRPr="00B6249C" w:rsidRDefault="00FB0E8C" w:rsidP="00FB0E8C">
            <w:pPr>
              <w:rPr>
                <w:rFonts w:asciiTheme="minorHAnsi" w:hAnsiTheme="minorHAnsi" w:cstheme="minorHAnsi"/>
              </w:rPr>
            </w:pPr>
          </w:p>
        </w:tc>
      </w:tr>
      <w:tr w:rsidR="00FB0E8C" w:rsidRPr="00B6249C" w14:paraId="1ECF4F90" w14:textId="77777777" w:rsidTr="00E64ABB">
        <w:trPr>
          <w:trHeight w:val="171"/>
          <w:jc w:val="center"/>
        </w:trPr>
        <w:tc>
          <w:tcPr>
            <w:tcW w:w="4801" w:type="dxa"/>
          </w:tcPr>
          <w:p w14:paraId="3B8B7A03" w14:textId="4E695214" w:rsidR="00FB0E8C" w:rsidRPr="00B6249C" w:rsidRDefault="00FB0E8C" w:rsidP="00FB0E8C">
            <w:pPr>
              <w:rPr>
                <w:rFonts w:asciiTheme="minorHAnsi" w:hAnsiTheme="minorHAnsi" w:cstheme="minorHAnsi"/>
              </w:rPr>
            </w:pPr>
            <w:r w:rsidRPr="00B6249C">
              <w:rPr>
                <w:rFonts w:asciiTheme="minorHAnsi" w:hAnsiTheme="minorHAnsi" w:cstheme="minorHAnsi"/>
              </w:rPr>
              <w:t>Inclinazione</w:t>
            </w:r>
          </w:p>
        </w:tc>
        <w:tc>
          <w:tcPr>
            <w:tcW w:w="4801" w:type="dxa"/>
          </w:tcPr>
          <w:p w14:paraId="104E16D9" w14:textId="5663539C" w:rsidR="00FB0E8C" w:rsidRPr="00B6249C" w:rsidRDefault="00FB0E8C" w:rsidP="00FB0E8C">
            <w:pPr>
              <w:rPr>
                <w:rFonts w:asciiTheme="minorHAnsi" w:hAnsiTheme="minorHAnsi" w:cstheme="minorHAnsi"/>
              </w:rPr>
            </w:pPr>
          </w:p>
        </w:tc>
      </w:tr>
      <w:tr w:rsidR="00FB0E8C" w:rsidRPr="00B6249C" w14:paraId="4CFF8E19" w14:textId="77777777" w:rsidTr="00E64ABB">
        <w:trPr>
          <w:jc w:val="center"/>
        </w:trPr>
        <w:tc>
          <w:tcPr>
            <w:tcW w:w="4801" w:type="dxa"/>
          </w:tcPr>
          <w:p w14:paraId="4AA0FB7A" w14:textId="05A51FDF" w:rsidR="00FB0E8C" w:rsidRPr="00B6249C" w:rsidRDefault="00FB0E8C" w:rsidP="00FB0E8C">
            <w:pPr>
              <w:rPr>
                <w:rFonts w:asciiTheme="minorHAnsi" w:hAnsiTheme="minorHAnsi" w:cstheme="minorHAnsi"/>
              </w:rPr>
            </w:pPr>
            <w:r w:rsidRPr="00B6249C">
              <w:rPr>
                <w:rFonts w:asciiTheme="minorHAnsi" w:hAnsiTheme="minorHAnsi" w:cstheme="minorHAnsi"/>
              </w:rPr>
              <w:t>Numero totale di moduli</w:t>
            </w:r>
          </w:p>
        </w:tc>
        <w:tc>
          <w:tcPr>
            <w:tcW w:w="4801" w:type="dxa"/>
          </w:tcPr>
          <w:p w14:paraId="1CDC5D9A" w14:textId="77777777" w:rsidR="00FB0E8C" w:rsidRPr="00B6249C" w:rsidRDefault="00FB0E8C" w:rsidP="00FB0E8C">
            <w:pPr>
              <w:rPr>
                <w:rFonts w:asciiTheme="minorHAnsi" w:hAnsiTheme="minorHAnsi" w:cstheme="minorHAnsi"/>
              </w:rPr>
            </w:pPr>
          </w:p>
        </w:tc>
      </w:tr>
      <w:tr w:rsidR="00FB0E8C" w:rsidRPr="00B6249C" w14:paraId="0AFD6B9B" w14:textId="77777777" w:rsidTr="00E64ABB">
        <w:trPr>
          <w:jc w:val="center"/>
        </w:trPr>
        <w:tc>
          <w:tcPr>
            <w:tcW w:w="4801" w:type="dxa"/>
          </w:tcPr>
          <w:p w14:paraId="6BF9D624" w14:textId="67DE1372" w:rsidR="00FB0E8C" w:rsidRPr="00B6249C" w:rsidRDefault="00FB0E8C" w:rsidP="00FB0E8C">
            <w:pPr>
              <w:rPr>
                <w:rFonts w:asciiTheme="minorHAnsi" w:hAnsiTheme="minorHAnsi" w:cstheme="minorHAnsi"/>
              </w:rPr>
            </w:pPr>
            <w:r w:rsidRPr="00B6249C">
              <w:rPr>
                <w:rFonts w:asciiTheme="minorHAnsi" w:hAnsiTheme="minorHAnsi" w:cstheme="minorHAnsi"/>
              </w:rPr>
              <w:t>Superficie totale dei moduli [m</w:t>
            </w:r>
            <w:r w:rsidRPr="00B6249C">
              <w:rPr>
                <w:rFonts w:asciiTheme="minorHAnsi" w:hAnsiTheme="minorHAnsi" w:cstheme="minorHAnsi"/>
                <w:vertAlign w:val="superscript"/>
              </w:rPr>
              <w:t>2</w:t>
            </w:r>
            <w:r w:rsidRPr="00B6249C">
              <w:rPr>
                <w:rFonts w:asciiTheme="minorHAnsi" w:hAnsiTheme="minorHAnsi" w:cstheme="minorHAnsi"/>
              </w:rPr>
              <w:t>]</w:t>
            </w:r>
          </w:p>
        </w:tc>
        <w:tc>
          <w:tcPr>
            <w:tcW w:w="4801" w:type="dxa"/>
          </w:tcPr>
          <w:p w14:paraId="6A990262" w14:textId="77777777" w:rsidR="00FB0E8C" w:rsidRPr="00B6249C" w:rsidRDefault="00FB0E8C" w:rsidP="00FB0E8C">
            <w:pPr>
              <w:rPr>
                <w:rFonts w:asciiTheme="minorHAnsi" w:hAnsiTheme="minorHAnsi" w:cstheme="minorHAnsi"/>
              </w:rPr>
            </w:pPr>
          </w:p>
        </w:tc>
      </w:tr>
      <w:tr w:rsidR="00FB0E8C" w:rsidRPr="00B6249C" w14:paraId="32C5B76D" w14:textId="77777777" w:rsidTr="00E64ABB">
        <w:trPr>
          <w:jc w:val="center"/>
        </w:trPr>
        <w:tc>
          <w:tcPr>
            <w:tcW w:w="4801" w:type="dxa"/>
          </w:tcPr>
          <w:p w14:paraId="02FB34EB" w14:textId="0260B356" w:rsidR="00FB0E8C" w:rsidRPr="00B6249C" w:rsidRDefault="00FB0E8C" w:rsidP="00FB0E8C">
            <w:pPr>
              <w:rPr>
                <w:rFonts w:asciiTheme="minorHAnsi" w:hAnsiTheme="minorHAnsi" w:cstheme="minorHAnsi"/>
              </w:rPr>
            </w:pPr>
            <w:r w:rsidRPr="00B6249C">
              <w:rPr>
                <w:rFonts w:asciiTheme="minorHAnsi" w:hAnsiTheme="minorHAnsi" w:cstheme="minorHAnsi"/>
              </w:rPr>
              <w:t>Numero totale inverter</w:t>
            </w:r>
          </w:p>
        </w:tc>
        <w:tc>
          <w:tcPr>
            <w:tcW w:w="4801" w:type="dxa"/>
          </w:tcPr>
          <w:p w14:paraId="7A29DB0F" w14:textId="77777777" w:rsidR="00FB0E8C" w:rsidRPr="00B6249C" w:rsidRDefault="00FB0E8C" w:rsidP="00FB0E8C">
            <w:pPr>
              <w:rPr>
                <w:rFonts w:asciiTheme="minorHAnsi" w:hAnsiTheme="minorHAnsi" w:cstheme="minorHAnsi"/>
              </w:rPr>
            </w:pPr>
          </w:p>
        </w:tc>
      </w:tr>
    </w:tbl>
    <w:p w14:paraId="2293B300" w14:textId="77777777" w:rsidR="007152DA" w:rsidRDefault="007152DA"/>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FB0E8C" w:rsidRPr="00B6249C" w14:paraId="2349946A" w14:textId="77777777" w:rsidTr="00E64ABB">
        <w:trPr>
          <w:jc w:val="center"/>
        </w:trPr>
        <w:tc>
          <w:tcPr>
            <w:tcW w:w="4801" w:type="dxa"/>
          </w:tcPr>
          <w:p w14:paraId="75C97CE0" w14:textId="09A38CEC" w:rsidR="00FB0E8C" w:rsidRPr="00B6249C" w:rsidRDefault="00FB0E8C" w:rsidP="00FB0E8C">
            <w:pPr>
              <w:rPr>
                <w:rFonts w:asciiTheme="minorHAnsi" w:hAnsiTheme="minorHAnsi" w:cstheme="minorHAnsi"/>
              </w:rPr>
            </w:pPr>
            <w:r w:rsidRPr="00B6249C">
              <w:rPr>
                <w:rFonts w:asciiTheme="minorHAnsi" w:hAnsiTheme="minorHAnsi" w:cstheme="minorHAnsi"/>
                <w:b/>
                <w:bCs/>
              </w:rPr>
              <w:t xml:space="preserve">Dati tecnici per impianto </w:t>
            </w:r>
            <w:r>
              <w:rPr>
                <w:rFonts w:asciiTheme="minorHAnsi" w:hAnsiTheme="minorHAnsi" w:cstheme="minorHAnsi"/>
                <w:b/>
                <w:bCs/>
              </w:rPr>
              <w:t>eolico</w:t>
            </w:r>
            <w:r w:rsidRPr="00B6249C">
              <w:rPr>
                <w:rFonts w:asciiTheme="minorHAnsi" w:hAnsiTheme="minorHAnsi" w:cstheme="minorHAnsi"/>
                <w:b/>
                <w:bCs/>
              </w:rPr>
              <w:t>:</w:t>
            </w:r>
          </w:p>
        </w:tc>
        <w:tc>
          <w:tcPr>
            <w:tcW w:w="4801" w:type="dxa"/>
          </w:tcPr>
          <w:p w14:paraId="4DC896AF" w14:textId="77777777" w:rsidR="00FB0E8C" w:rsidRPr="00B6249C" w:rsidRDefault="00FB0E8C" w:rsidP="00FB0E8C">
            <w:pPr>
              <w:rPr>
                <w:rFonts w:asciiTheme="minorHAnsi" w:hAnsiTheme="minorHAnsi" w:cstheme="minorHAnsi"/>
              </w:rPr>
            </w:pPr>
          </w:p>
        </w:tc>
      </w:tr>
      <w:tr w:rsidR="00FB0E8C" w:rsidRPr="00B6249C" w14:paraId="39A41BC7" w14:textId="77777777" w:rsidTr="00E64ABB">
        <w:trPr>
          <w:jc w:val="center"/>
        </w:trPr>
        <w:tc>
          <w:tcPr>
            <w:tcW w:w="4801" w:type="dxa"/>
          </w:tcPr>
          <w:p w14:paraId="6C065541" w14:textId="56ECEAE8" w:rsidR="00FB0E8C" w:rsidRPr="009F11E1" w:rsidRDefault="00FB0E8C" w:rsidP="00FB0E8C">
            <w:pPr>
              <w:rPr>
                <w:rFonts w:asciiTheme="minorHAnsi" w:hAnsiTheme="minorHAnsi" w:cstheme="minorHAnsi"/>
              </w:rPr>
            </w:pPr>
            <w:r w:rsidRPr="009F11E1">
              <w:rPr>
                <w:rFonts w:asciiTheme="minorHAnsi" w:hAnsiTheme="minorHAnsi" w:cstheme="minorHAnsi"/>
              </w:rPr>
              <w:t>Tipologia (asse verticale, orizzontale)</w:t>
            </w:r>
          </w:p>
        </w:tc>
        <w:tc>
          <w:tcPr>
            <w:tcW w:w="4801" w:type="dxa"/>
          </w:tcPr>
          <w:p w14:paraId="4A019453" w14:textId="77777777" w:rsidR="00FB0E8C" w:rsidRPr="00B6249C" w:rsidRDefault="00FB0E8C" w:rsidP="00FB0E8C">
            <w:pPr>
              <w:rPr>
                <w:rFonts w:asciiTheme="minorHAnsi" w:hAnsiTheme="minorHAnsi" w:cstheme="minorHAnsi"/>
              </w:rPr>
            </w:pPr>
          </w:p>
        </w:tc>
      </w:tr>
      <w:tr w:rsidR="00FB0E8C" w:rsidRPr="00B6249C" w14:paraId="36CC55FB" w14:textId="77777777" w:rsidTr="00E64ABB">
        <w:trPr>
          <w:jc w:val="center"/>
        </w:trPr>
        <w:tc>
          <w:tcPr>
            <w:tcW w:w="4801" w:type="dxa"/>
          </w:tcPr>
          <w:p w14:paraId="39B240BC" w14:textId="6738D70A" w:rsidR="00FB0E8C" w:rsidRPr="009F11E1" w:rsidRDefault="00FB0E8C" w:rsidP="00FB0E8C">
            <w:pPr>
              <w:rPr>
                <w:rFonts w:asciiTheme="minorHAnsi" w:hAnsiTheme="minorHAnsi" w:cstheme="minorHAnsi"/>
              </w:rPr>
            </w:pPr>
            <w:r w:rsidRPr="009F11E1">
              <w:rPr>
                <w:rFonts w:asciiTheme="minorHAnsi" w:hAnsiTheme="minorHAnsi" w:cstheme="minorHAnsi"/>
              </w:rPr>
              <w:t>Numero di pale</w:t>
            </w:r>
          </w:p>
        </w:tc>
        <w:tc>
          <w:tcPr>
            <w:tcW w:w="4801" w:type="dxa"/>
          </w:tcPr>
          <w:p w14:paraId="066A4B03" w14:textId="77777777" w:rsidR="00FB0E8C" w:rsidRPr="00B6249C" w:rsidRDefault="00FB0E8C" w:rsidP="00FB0E8C">
            <w:pPr>
              <w:rPr>
                <w:rFonts w:asciiTheme="minorHAnsi" w:hAnsiTheme="minorHAnsi" w:cstheme="minorHAnsi"/>
              </w:rPr>
            </w:pPr>
          </w:p>
        </w:tc>
      </w:tr>
      <w:tr w:rsidR="00FB0E8C" w:rsidRPr="00B6249C" w14:paraId="036BA3FA" w14:textId="77777777" w:rsidTr="00E64ABB">
        <w:trPr>
          <w:jc w:val="center"/>
        </w:trPr>
        <w:tc>
          <w:tcPr>
            <w:tcW w:w="4801" w:type="dxa"/>
          </w:tcPr>
          <w:p w14:paraId="12A1EDBB" w14:textId="36F54AE9" w:rsidR="00FB0E8C" w:rsidRPr="009F11E1" w:rsidRDefault="00FB0E8C" w:rsidP="00FB0E8C">
            <w:pPr>
              <w:rPr>
                <w:rFonts w:asciiTheme="minorHAnsi" w:hAnsiTheme="minorHAnsi" w:cstheme="minorHAnsi"/>
              </w:rPr>
            </w:pPr>
            <w:r w:rsidRPr="009F11E1">
              <w:rPr>
                <w:rFonts w:asciiTheme="minorHAnsi" w:hAnsiTheme="minorHAnsi" w:cstheme="minorHAnsi"/>
              </w:rPr>
              <w:t xml:space="preserve">Altezza del rotore  </w:t>
            </w:r>
          </w:p>
        </w:tc>
        <w:tc>
          <w:tcPr>
            <w:tcW w:w="4801" w:type="dxa"/>
          </w:tcPr>
          <w:p w14:paraId="6929CB5D" w14:textId="77777777" w:rsidR="00FB0E8C" w:rsidRPr="00B6249C" w:rsidRDefault="00FB0E8C" w:rsidP="00FB0E8C">
            <w:pPr>
              <w:rPr>
                <w:rFonts w:asciiTheme="minorHAnsi" w:hAnsiTheme="minorHAnsi" w:cstheme="minorHAnsi"/>
              </w:rPr>
            </w:pPr>
          </w:p>
        </w:tc>
      </w:tr>
    </w:tbl>
    <w:p w14:paraId="74278CDA" w14:textId="77777777" w:rsidR="007152DA" w:rsidRDefault="007152DA"/>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FB0E8C" w:rsidRPr="00B6249C" w14:paraId="1B60DFF7" w14:textId="77777777" w:rsidTr="00E64ABB">
        <w:trPr>
          <w:jc w:val="center"/>
        </w:trPr>
        <w:tc>
          <w:tcPr>
            <w:tcW w:w="4801" w:type="dxa"/>
          </w:tcPr>
          <w:p w14:paraId="1E982A73" w14:textId="559740EA" w:rsidR="00FB0E8C" w:rsidRPr="00B6249C" w:rsidRDefault="00FB0E8C" w:rsidP="00FB0E8C">
            <w:pPr>
              <w:rPr>
                <w:rFonts w:asciiTheme="minorHAnsi" w:hAnsiTheme="minorHAnsi" w:cstheme="minorHAnsi"/>
                <w:b/>
                <w:bCs/>
              </w:rPr>
            </w:pPr>
            <w:r w:rsidRPr="00B6249C">
              <w:rPr>
                <w:rFonts w:asciiTheme="minorHAnsi" w:hAnsiTheme="minorHAnsi" w:cstheme="minorHAnsi"/>
                <w:b/>
                <w:bCs/>
              </w:rPr>
              <w:t xml:space="preserve">Dati tecnici per impianto </w:t>
            </w:r>
            <w:r>
              <w:rPr>
                <w:rFonts w:asciiTheme="minorHAnsi" w:hAnsiTheme="minorHAnsi" w:cstheme="minorHAnsi"/>
                <w:b/>
                <w:bCs/>
              </w:rPr>
              <w:t>idroelettrico</w:t>
            </w:r>
            <w:r w:rsidRPr="00B6249C">
              <w:rPr>
                <w:rFonts w:asciiTheme="minorHAnsi" w:hAnsiTheme="minorHAnsi" w:cstheme="minorHAnsi"/>
                <w:b/>
                <w:bCs/>
              </w:rPr>
              <w:t>:</w:t>
            </w:r>
          </w:p>
        </w:tc>
        <w:tc>
          <w:tcPr>
            <w:tcW w:w="4801" w:type="dxa"/>
          </w:tcPr>
          <w:p w14:paraId="4EA141A9" w14:textId="77777777" w:rsidR="00FB0E8C" w:rsidRPr="00B6249C" w:rsidRDefault="00FB0E8C" w:rsidP="00FB0E8C">
            <w:pPr>
              <w:rPr>
                <w:rFonts w:asciiTheme="minorHAnsi" w:hAnsiTheme="minorHAnsi" w:cstheme="minorHAnsi"/>
              </w:rPr>
            </w:pPr>
          </w:p>
        </w:tc>
      </w:tr>
      <w:tr w:rsidR="00FB0E8C" w:rsidRPr="00B6249C" w14:paraId="6D6E9E4A" w14:textId="77777777" w:rsidTr="00E64ABB">
        <w:trPr>
          <w:jc w:val="center"/>
        </w:trPr>
        <w:tc>
          <w:tcPr>
            <w:tcW w:w="4801" w:type="dxa"/>
          </w:tcPr>
          <w:p w14:paraId="5993D762" w14:textId="695CD7C9" w:rsidR="00FB0E8C" w:rsidRPr="009F11E1" w:rsidRDefault="00FB0E8C" w:rsidP="00FB0E8C">
            <w:pPr>
              <w:rPr>
                <w:rFonts w:asciiTheme="minorHAnsi" w:hAnsiTheme="minorHAnsi" w:cstheme="minorHAnsi"/>
              </w:rPr>
            </w:pPr>
            <w:r w:rsidRPr="009F11E1">
              <w:rPr>
                <w:rFonts w:asciiTheme="minorHAnsi" w:hAnsiTheme="minorHAnsi" w:cstheme="minorHAnsi"/>
              </w:rPr>
              <w:t>Tipologia turbina</w:t>
            </w:r>
          </w:p>
        </w:tc>
        <w:tc>
          <w:tcPr>
            <w:tcW w:w="4801" w:type="dxa"/>
          </w:tcPr>
          <w:p w14:paraId="17BA9EE6" w14:textId="77777777" w:rsidR="00FB0E8C" w:rsidRPr="00B6249C" w:rsidRDefault="00FB0E8C" w:rsidP="00FB0E8C">
            <w:pPr>
              <w:rPr>
                <w:rFonts w:asciiTheme="minorHAnsi" w:hAnsiTheme="minorHAnsi" w:cstheme="minorHAnsi"/>
              </w:rPr>
            </w:pPr>
          </w:p>
        </w:tc>
      </w:tr>
      <w:tr w:rsidR="00FB0E8C" w:rsidRPr="00B6249C" w14:paraId="792BF828" w14:textId="77777777" w:rsidTr="00E64ABB">
        <w:trPr>
          <w:jc w:val="center"/>
        </w:trPr>
        <w:tc>
          <w:tcPr>
            <w:tcW w:w="4801" w:type="dxa"/>
          </w:tcPr>
          <w:p w14:paraId="20BF51D4" w14:textId="3E1E35D4" w:rsidR="00FB0E8C" w:rsidRPr="009F11E1" w:rsidRDefault="00FB0E8C" w:rsidP="00FB0E8C">
            <w:pPr>
              <w:rPr>
                <w:rFonts w:asciiTheme="minorHAnsi" w:hAnsiTheme="minorHAnsi" w:cstheme="minorHAnsi"/>
              </w:rPr>
            </w:pPr>
            <w:r w:rsidRPr="009F11E1">
              <w:rPr>
                <w:rFonts w:asciiTheme="minorHAnsi" w:hAnsiTheme="minorHAnsi" w:cstheme="minorHAnsi"/>
              </w:rPr>
              <w:t>Tipologia (acqua fluente, bacino, acquedotto, altro)</w:t>
            </w:r>
          </w:p>
        </w:tc>
        <w:tc>
          <w:tcPr>
            <w:tcW w:w="4801" w:type="dxa"/>
          </w:tcPr>
          <w:p w14:paraId="66B2EC9C" w14:textId="77777777" w:rsidR="00FB0E8C" w:rsidRPr="00B6249C" w:rsidRDefault="00FB0E8C" w:rsidP="00FB0E8C">
            <w:pPr>
              <w:rPr>
                <w:rFonts w:asciiTheme="minorHAnsi" w:hAnsiTheme="minorHAnsi" w:cstheme="minorHAnsi"/>
              </w:rPr>
            </w:pPr>
          </w:p>
        </w:tc>
      </w:tr>
      <w:tr w:rsidR="00FB0E8C" w:rsidRPr="00B6249C" w14:paraId="4C546317" w14:textId="77777777" w:rsidTr="00E64ABB">
        <w:trPr>
          <w:jc w:val="center"/>
        </w:trPr>
        <w:tc>
          <w:tcPr>
            <w:tcW w:w="4801" w:type="dxa"/>
          </w:tcPr>
          <w:p w14:paraId="28FC71FA" w14:textId="612334AD" w:rsidR="00FB0E8C" w:rsidRPr="009F11E1" w:rsidRDefault="00FB0E8C" w:rsidP="00FB0E8C">
            <w:pPr>
              <w:rPr>
                <w:rFonts w:asciiTheme="minorHAnsi" w:hAnsiTheme="minorHAnsi" w:cstheme="minorHAnsi"/>
              </w:rPr>
            </w:pPr>
            <w:r w:rsidRPr="009F11E1">
              <w:rPr>
                <w:rFonts w:asciiTheme="minorHAnsi" w:hAnsiTheme="minorHAnsi" w:cstheme="minorHAnsi"/>
              </w:rPr>
              <w:lastRenderedPageBreak/>
              <w:t>Potenza media di concessione ove già disponibile</w:t>
            </w:r>
          </w:p>
        </w:tc>
        <w:tc>
          <w:tcPr>
            <w:tcW w:w="4801" w:type="dxa"/>
          </w:tcPr>
          <w:p w14:paraId="77AD3EF0" w14:textId="77777777" w:rsidR="00FB0E8C" w:rsidRPr="00B6249C" w:rsidRDefault="00FB0E8C" w:rsidP="00FB0E8C">
            <w:pPr>
              <w:rPr>
                <w:rFonts w:asciiTheme="minorHAnsi" w:hAnsiTheme="minorHAnsi" w:cstheme="minorHAnsi"/>
              </w:rPr>
            </w:pPr>
          </w:p>
        </w:tc>
      </w:tr>
      <w:tr w:rsidR="00FB0E8C" w:rsidRPr="00B6249C" w14:paraId="689CCA23" w14:textId="77777777" w:rsidTr="00E64ABB">
        <w:trPr>
          <w:jc w:val="center"/>
        </w:trPr>
        <w:tc>
          <w:tcPr>
            <w:tcW w:w="4801" w:type="dxa"/>
          </w:tcPr>
          <w:p w14:paraId="21B1CB81" w14:textId="048267BA" w:rsidR="00FB0E8C" w:rsidRPr="009F11E1" w:rsidRDefault="00FB0E8C" w:rsidP="00FB0E8C">
            <w:pPr>
              <w:rPr>
                <w:rFonts w:asciiTheme="minorHAnsi" w:hAnsiTheme="minorHAnsi" w:cstheme="minorHAnsi"/>
              </w:rPr>
            </w:pPr>
            <w:r w:rsidRPr="00E64ABB">
              <w:rPr>
                <w:rFonts w:asciiTheme="minorHAnsi" w:hAnsiTheme="minorHAnsi" w:cstheme="minorHAnsi"/>
              </w:rPr>
              <w:t>Decreto di concessione</w:t>
            </w:r>
          </w:p>
        </w:tc>
        <w:tc>
          <w:tcPr>
            <w:tcW w:w="4801" w:type="dxa"/>
          </w:tcPr>
          <w:p w14:paraId="3CD8EA2E" w14:textId="77777777" w:rsidR="00FB0E8C" w:rsidRPr="00B6249C" w:rsidRDefault="00FB0E8C" w:rsidP="00FB0E8C">
            <w:pPr>
              <w:rPr>
                <w:rFonts w:asciiTheme="minorHAnsi" w:hAnsiTheme="minorHAnsi" w:cstheme="minorHAnsi"/>
              </w:rPr>
            </w:pPr>
          </w:p>
        </w:tc>
      </w:tr>
      <w:tr w:rsidR="00FB0E8C" w:rsidRPr="00B6249C" w14:paraId="6C45959B" w14:textId="77777777" w:rsidTr="00E64ABB">
        <w:trPr>
          <w:jc w:val="center"/>
        </w:trPr>
        <w:tc>
          <w:tcPr>
            <w:tcW w:w="4801" w:type="dxa"/>
          </w:tcPr>
          <w:p w14:paraId="32E76F83" w14:textId="79285D62" w:rsidR="00FB0E8C" w:rsidRPr="009F11E1" w:rsidRDefault="00FB0E8C" w:rsidP="00FB0E8C">
            <w:pPr>
              <w:rPr>
                <w:rFonts w:asciiTheme="minorHAnsi" w:hAnsiTheme="minorHAnsi" w:cstheme="minorHAnsi"/>
              </w:rPr>
            </w:pPr>
            <w:r w:rsidRPr="009F11E1">
              <w:rPr>
                <w:rFonts w:asciiTheme="minorHAnsi" w:hAnsiTheme="minorHAnsi" w:cstheme="minorHAnsi"/>
              </w:rPr>
              <w:t>Potenza nominale</w:t>
            </w:r>
          </w:p>
        </w:tc>
        <w:tc>
          <w:tcPr>
            <w:tcW w:w="4801" w:type="dxa"/>
          </w:tcPr>
          <w:p w14:paraId="73ADC403" w14:textId="77777777" w:rsidR="00FB0E8C" w:rsidRPr="00B6249C" w:rsidRDefault="00FB0E8C" w:rsidP="00FB0E8C">
            <w:pPr>
              <w:rPr>
                <w:rFonts w:asciiTheme="minorHAnsi" w:hAnsiTheme="minorHAnsi" w:cstheme="minorHAnsi"/>
              </w:rPr>
            </w:pPr>
          </w:p>
        </w:tc>
      </w:tr>
    </w:tbl>
    <w:p w14:paraId="035FF491" w14:textId="3D30BEC2" w:rsidR="008062EA" w:rsidRDefault="008062EA" w:rsidP="002772F9">
      <w:pPr>
        <w:pStyle w:val="Titolo1"/>
        <w:spacing w:before="0"/>
        <w:ind w:left="0"/>
        <w:jc w:val="left"/>
        <w:rPr>
          <w:rFonts w:asciiTheme="minorHAnsi" w:hAnsiTheme="minorHAnsi" w:cstheme="minorHAnsi"/>
          <w:sz w:val="24"/>
          <w:szCs w:val="24"/>
        </w:rPr>
      </w:pPr>
    </w:p>
    <w:tbl>
      <w:tblPr>
        <w:tblStyle w:val="Grigliatabella"/>
        <w:tblW w:w="0" w:type="auto"/>
        <w:jc w:val="center"/>
        <w:tblCellMar>
          <w:top w:w="28" w:type="dxa"/>
          <w:bottom w:w="28" w:type="dxa"/>
        </w:tblCellMar>
        <w:tblLook w:val="04A0" w:firstRow="1" w:lastRow="0" w:firstColumn="1" w:lastColumn="0" w:noHBand="0" w:noVBand="1"/>
      </w:tblPr>
      <w:tblGrid>
        <w:gridCol w:w="4801"/>
        <w:gridCol w:w="4801"/>
      </w:tblGrid>
      <w:tr w:rsidR="009D1FEC" w:rsidRPr="00B6249C" w14:paraId="404B95B4" w14:textId="77777777" w:rsidTr="002B71C8">
        <w:trPr>
          <w:jc w:val="center"/>
        </w:trPr>
        <w:tc>
          <w:tcPr>
            <w:tcW w:w="4801" w:type="dxa"/>
          </w:tcPr>
          <w:p w14:paraId="0F278148" w14:textId="77777777" w:rsidR="009D1FEC" w:rsidRPr="008D0DC1" w:rsidRDefault="009D1FEC" w:rsidP="002B71C8">
            <w:pPr>
              <w:pStyle w:val="Titolo1"/>
              <w:spacing w:before="0"/>
              <w:ind w:left="0"/>
              <w:jc w:val="left"/>
              <w:rPr>
                <w:rFonts w:asciiTheme="minorHAnsi" w:hAnsiTheme="minorHAnsi" w:cstheme="minorHAnsi"/>
              </w:rPr>
            </w:pPr>
            <w:r w:rsidRPr="008D0DC1">
              <w:rPr>
                <w:rFonts w:asciiTheme="minorHAnsi" w:hAnsiTheme="minorHAnsi" w:cstheme="minorHAnsi"/>
              </w:rPr>
              <w:t>L’impianto di produzione/UP:</w:t>
            </w:r>
          </w:p>
        </w:tc>
        <w:tc>
          <w:tcPr>
            <w:tcW w:w="4801" w:type="dxa"/>
          </w:tcPr>
          <w:p w14:paraId="799766B1" w14:textId="77777777" w:rsidR="009D1FEC" w:rsidRPr="008D0DC1" w:rsidRDefault="009D1FEC" w:rsidP="002B71C8">
            <w:pPr>
              <w:rPr>
                <w:rFonts w:asciiTheme="minorHAnsi" w:hAnsiTheme="minorHAnsi" w:cstheme="minorHAnsi"/>
                <w:b/>
                <w:bCs/>
              </w:rPr>
            </w:pPr>
            <w:r w:rsidRPr="008D0DC1">
              <w:rPr>
                <w:rFonts w:asciiTheme="minorHAnsi" w:hAnsiTheme="minorHAnsi" w:cstheme="minorHAnsi"/>
                <w:b/>
                <w:bCs/>
              </w:rPr>
              <w:t>Note</w:t>
            </w:r>
          </w:p>
        </w:tc>
      </w:tr>
      <w:tr w:rsidR="009D1FEC" w:rsidRPr="00B6249C" w14:paraId="390A5741" w14:textId="77777777" w:rsidTr="002B71C8">
        <w:trPr>
          <w:jc w:val="center"/>
        </w:trPr>
        <w:tc>
          <w:tcPr>
            <w:tcW w:w="4801" w:type="dxa"/>
          </w:tcPr>
          <w:p w14:paraId="2EBAE88B" w14:textId="77777777" w:rsidR="009D1FEC" w:rsidRPr="008D0DC1" w:rsidRDefault="009D1FEC" w:rsidP="002B71C8">
            <w:pPr>
              <w:jc w:val="both"/>
              <w:rPr>
                <w:rFonts w:asciiTheme="minorHAnsi" w:hAnsiTheme="minorHAnsi" w:cstheme="minorHAnsi"/>
              </w:rPr>
            </w:pPr>
            <w:r w:rsidRPr="008D0DC1">
              <w:rPr>
                <w:rFonts w:asciiTheme="minorHAnsi" w:hAnsiTheme="minorHAnsi" w:cstheme="minorHAnsi"/>
              </w:rPr>
              <w:t>Rispetta i requisiti di cui alla parte II, paragrafi 1.2.1.2 e 1.2.1.3 delle Regole Operative</w:t>
            </w:r>
          </w:p>
        </w:tc>
        <w:tc>
          <w:tcPr>
            <w:tcW w:w="4801" w:type="dxa"/>
          </w:tcPr>
          <w:p w14:paraId="5377E148" w14:textId="77777777" w:rsidR="009D1FEC" w:rsidRPr="008D0DC1" w:rsidRDefault="009D1FEC" w:rsidP="002B71C8">
            <w:pPr>
              <w:rPr>
                <w:rFonts w:asciiTheme="minorHAnsi" w:hAnsiTheme="minorHAnsi" w:cstheme="minorHAnsi"/>
                <w:i/>
                <w:iCs/>
                <w:color w:val="BFBFBF" w:themeColor="background1" w:themeShade="BF"/>
              </w:rPr>
            </w:pPr>
            <w:r w:rsidRPr="008D0DC1">
              <w:rPr>
                <w:rFonts w:asciiTheme="minorHAnsi" w:hAnsiTheme="minorHAnsi" w:cstheme="minorHAnsi"/>
                <w:i/>
                <w:iCs/>
                <w:color w:val="BFBFBF" w:themeColor="background1" w:themeShade="BF"/>
              </w:rPr>
              <w:t>Dare evidenza del rispetto del requisito</w:t>
            </w:r>
          </w:p>
        </w:tc>
      </w:tr>
      <w:tr w:rsidR="009D1FEC" w:rsidRPr="00B6249C" w14:paraId="48949E39" w14:textId="77777777" w:rsidTr="002B71C8">
        <w:trPr>
          <w:jc w:val="center"/>
        </w:trPr>
        <w:tc>
          <w:tcPr>
            <w:tcW w:w="4801" w:type="dxa"/>
          </w:tcPr>
          <w:p w14:paraId="5CC2391F" w14:textId="77777777" w:rsidR="009D1FEC" w:rsidRPr="008D0DC1" w:rsidRDefault="009D1FEC" w:rsidP="002B71C8">
            <w:pPr>
              <w:jc w:val="both"/>
              <w:rPr>
                <w:rFonts w:asciiTheme="minorHAnsi" w:hAnsiTheme="minorHAnsi" w:cstheme="minorHAnsi"/>
              </w:rPr>
            </w:pPr>
            <w:r>
              <w:rPr>
                <w:rFonts w:asciiTheme="minorHAnsi" w:hAnsiTheme="minorHAnsi" w:cstheme="minorHAnsi"/>
              </w:rPr>
              <w:t>R</w:t>
            </w:r>
            <w:r w:rsidRPr="008D0DC1">
              <w:rPr>
                <w:rFonts w:asciiTheme="minorHAnsi" w:hAnsiTheme="minorHAnsi" w:cstheme="minorHAnsi"/>
              </w:rPr>
              <w:t>ispetta i requisiti tecnici di cui al paragrafo 2 dell’Allegato 4 del d.lgs. 199/21, per quanto attiene alle fasi di progettazione e installazione</w:t>
            </w:r>
          </w:p>
        </w:tc>
        <w:tc>
          <w:tcPr>
            <w:tcW w:w="4801" w:type="dxa"/>
          </w:tcPr>
          <w:p w14:paraId="2216324E" w14:textId="77777777" w:rsidR="009D1FEC" w:rsidRPr="008D0DC1" w:rsidRDefault="009D1FEC" w:rsidP="002B71C8">
            <w:pPr>
              <w:rPr>
                <w:rFonts w:asciiTheme="minorHAnsi" w:hAnsiTheme="minorHAnsi" w:cstheme="minorHAnsi"/>
                <w:i/>
                <w:iCs/>
                <w:color w:val="BFBFBF" w:themeColor="background1" w:themeShade="BF"/>
              </w:rPr>
            </w:pPr>
            <w:r w:rsidRPr="008D0DC1">
              <w:rPr>
                <w:rFonts w:asciiTheme="minorHAnsi" w:hAnsiTheme="minorHAnsi" w:cstheme="minorHAnsi"/>
                <w:i/>
                <w:iCs/>
                <w:color w:val="BFBFBF" w:themeColor="background1" w:themeShade="BF"/>
              </w:rPr>
              <w:t>Dare evidenza del rispetto del requisito</w:t>
            </w:r>
          </w:p>
        </w:tc>
      </w:tr>
      <w:tr w:rsidR="009D1FEC" w:rsidRPr="00B6249C" w14:paraId="44971D12" w14:textId="77777777" w:rsidTr="002B71C8">
        <w:trPr>
          <w:jc w:val="center"/>
        </w:trPr>
        <w:tc>
          <w:tcPr>
            <w:tcW w:w="4801" w:type="dxa"/>
          </w:tcPr>
          <w:p w14:paraId="0886B9EA" w14:textId="77777777" w:rsidR="009D1FEC" w:rsidRPr="008D0DC1" w:rsidRDefault="009D1FEC" w:rsidP="002B71C8">
            <w:pPr>
              <w:jc w:val="both"/>
              <w:rPr>
                <w:rFonts w:asciiTheme="minorHAnsi" w:hAnsiTheme="minorHAnsi" w:cstheme="minorHAnsi"/>
              </w:rPr>
            </w:pPr>
            <w:r>
              <w:rPr>
                <w:rFonts w:asciiTheme="minorHAnsi" w:hAnsiTheme="minorHAnsi" w:cstheme="minorHAnsi"/>
              </w:rPr>
              <w:t>N</w:t>
            </w:r>
            <w:r w:rsidRPr="008D0DC1">
              <w:rPr>
                <w:rFonts w:asciiTheme="minorHAnsi" w:hAnsiTheme="minorHAnsi" w:cstheme="minorHAnsi"/>
              </w:rPr>
              <w:t>on elude le regole in materia di artato frazionamento come disciplinato nel paragrafo 1.2.1.5 delle Regole Operative</w:t>
            </w:r>
          </w:p>
        </w:tc>
        <w:tc>
          <w:tcPr>
            <w:tcW w:w="4801" w:type="dxa"/>
          </w:tcPr>
          <w:p w14:paraId="33970B3E" w14:textId="77777777" w:rsidR="009D1FEC" w:rsidRPr="008D0DC1" w:rsidRDefault="009D1FEC" w:rsidP="002B71C8">
            <w:pPr>
              <w:rPr>
                <w:rFonts w:asciiTheme="minorHAnsi" w:hAnsiTheme="minorHAnsi" w:cstheme="minorHAnsi"/>
                <w:i/>
                <w:iCs/>
                <w:color w:val="BFBFBF" w:themeColor="background1" w:themeShade="BF"/>
              </w:rPr>
            </w:pPr>
            <w:r w:rsidRPr="008D0DC1">
              <w:rPr>
                <w:rFonts w:asciiTheme="minorHAnsi" w:hAnsiTheme="minorHAnsi" w:cstheme="minorHAnsi"/>
                <w:i/>
                <w:iCs/>
                <w:color w:val="BFBFBF" w:themeColor="background1" w:themeShade="BF"/>
              </w:rPr>
              <w:t>Dare evidenza del rispetto del requisito</w:t>
            </w:r>
          </w:p>
        </w:tc>
      </w:tr>
    </w:tbl>
    <w:p w14:paraId="293FBCC5" w14:textId="77777777" w:rsidR="00C60981" w:rsidRDefault="00C60981" w:rsidP="00C60981">
      <w:pPr>
        <w:pStyle w:val="Titolo1"/>
        <w:spacing w:before="0"/>
        <w:ind w:left="0"/>
        <w:jc w:val="left"/>
        <w:rPr>
          <w:rFonts w:asciiTheme="minorHAnsi" w:hAnsiTheme="minorHAnsi" w:cstheme="minorHAnsi"/>
          <w:sz w:val="24"/>
          <w:szCs w:val="24"/>
        </w:rPr>
      </w:pPr>
    </w:p>
    <w:p w14:paraId="7857C84B" w14:textId="1AEFFA3F" w:rsidR="00EB50F6" w:rsidRDefault="00EC3B1F" w:rsidP="00EB50F6">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5</w:t>
      </w:r>
      <w:r w:rsidR="00EB50F6" w:rsidRPr="00AD3465">
        <w:rPr>
          <w:rFonts w:asciiTheme="minorHAnsi" w:hAnsiTheme="minorHAnsi" w:cstheme="minorHAnsi"/>
          <w:sz w:val="24"/>
          <w:szCs w:val="24"/>
        </w:rPr>
        <w:t xml:space="preserve"> </w:t>
      </w:r>
      <w:r w:rsidR="00EB50F6">
        <w:rPr>
          <w:rFonts w:asciiTheme="minorHAnsi" w:hAnsiTheme="minorHAnsi" w:cstheme="minorHAnsi"/>
          <w:sz w:val="24"/>
          <w:szCs w:val="24"/>
        </w:rPr>
        <w:t>– CRONOPROGRAMMA</w:t>
      </w:r>
    </w:p>
    <w:p w14:paraId="6A43C6A5" w14:textId="3DC361D4" w:rsidR="00BC3622" w:rsidRDefault="00BC3622" w:rsidP="00BC3622">
      <w:pPr>
        <w:jc w:val="both"/>
        <w:rPr>
          <w:rFonts w:asciiTheme="minorHAnsi" w:hAnsiTheme="minorHAnsi" w:cstheme="minorHAnsi"/>
          <w:i/>
          <w:iCs/>
        </w:rPr>
      </w:pPr>
      <w:r w:rsidRPr="00E64ABB">
        <w:rPr>
          <w:rFonts w:asciiTheme="minorHAnsi" w:hAnsiTheme="minorHAnsi" w:cstheme="minorHAnsi"/>
          <w:i/>
          <w:iCs/>
        </w:rPr>
        <w:t xml:space="preserve">Inserire il </w:t>
      </w:r>
      <w:r w:rsidRPr="00512D2E">
        <w:rPr>
          <w:rFonts w:asciiTheme="minorHAnsi" w:hAnsiTheme="minorHAnsi" w:cstheme="minorHAnsi"/>
          <w:i/>
          <w:iCs/>
        </w:rPr>
        <w:t xml:space="preserve">cronoprogramma dell’intervento, nel rispetto delle tempistiche previste al punto </w:t>
      </w:r>
      <w:r>
        <w:rPr>
          <w:rFonts w:asciiTheme="minorHAnsi" w:hAnsiTheme="minorHAnsi" w:cstheme="minorHAnsi"/>
          <w:i/>
          <w:iCs/>
        </w:rPr>
        <w:t>28.4</w:t>
      </w:r>
      <w:r w:rsidRPr="00512D2E">
        <w:rPr>
          <w:rFonts w:asciiTheme="minorHAnsi" w:hAnsiTheme="minorHAnsi" w:cstheme="minorHAnsi"/>
          <w:i/>
          <w:iCs/>
        </w:rPr>
        <w:t xml:space="preserve"> dell’avviso.</w:t>
      </w:r>
    </w:p>
    <w:p w14:paraId="0B8CE73F" w14:textId="77777777" w:rsidR="00BC3622" w:rsidRDefault="00BC3622" w:rsidP="00BC3622">
      <w:pPr>
        <w:jc w:val="both"/>
        <w:rPr>
          <w:rFonts w:asciiTheme="minorHAnsi" w:hAnsiTheme="minorHAnsi" w:cstheme="minorHAnsi"/>
          <w:i/>
          <w:iCs/>
        </w:rPr>
      </w:pPr>
    </w:p>
    <w:tbl>
      <w:tblPr>
        <w:tblStyle w:val="Grigliatabella"/>
        <w:tblW w:w="5000" w:type="pct"/>
        <w:tblLook w:val="04A0" w:firstRow="1" w:lastRow="0" w:firstColumn="1" w:lastColumn="0" w:noHBand="0" w:noVBand="1"/>
      </w:tblPr>
      <w:tblGrid>
        <w:gridCol w:w="2237"/>
        <w:gridCol w:w="626"/>
        <w:gridCol w:w="626"/>
        <w:gridCol w:w="626"/>
        <w:gridCol w:w="625"/>
        <w:gridCol w:w="625"/>
        <w:gridCol w:w="625"/>
        <w:gridCol w:w="625"/>
        <w:gridCol w:w="625"/>
        <w:gridCol w:w="625"/>
        <w:gridCol w:w="625"/>
        <w:gridCol w:w="625"/>
        <w:gridCol w:w="625"/>
      </w:tblGrid>
      <w:tr w:rsidR="00BC3622" w:rsidRPr="00512D2E" w14:paraId="43B35581" w14:textId="77777777" w:rsidTr="00C5443D">
        <w:tc>
          <w:tcPr>
            <w:tcW w:w="894" w:type="pct"/>
            <w:vMerge w:val="restart"/>
          </w:tcPr>
          <w:p w14:paraId="2816B5B1" w14:textId="77777777" w:rsidR="00BC3622" w:rsidRDefault="00BC3622" w:rsidP="00C5443D">
            <w:pPr>
              <w:jc w:val="both"/>
              <w:rPr>
                <w:rFonts w:asciiTheme="minorHAnsi" w:hAnsiTheme="minorHAnsi" w:cstheme="minorHAnsi"/>
                <w:i/>
                <w:iCs/>
              </w:rPr>
            </w:pPr>
          </w:p>
        </w:tc>
        <w:tc>
          <w:tcPr>
            <w:tcW w:w="250" w:type="pct"/>
            <w:gridSpan w:val="4"/>
          </w:tcPr>
          <w:p w14:paraId="0A4510F5" w14:textId="77777777" w:rsidR="00BC3622" w:rsidRPr="00512D2E" w:rsidRDefault="00BC3622" w:rsidP="00C5443D">
            <w:pPr>
              <w:jc w:val="center"/>
              <w:rPr>
                <w:rFonts w:asciiTheme="minorHAnsi" w:hAnsiTheme="minorHAnsi" w:cstheme="minorHAnsi"/>
                <w:i/>
                <w:iCs/>
              </w:rPr>
            </w:pPr>
            <w:r w:rsidRPr="00512D2E">
              <w:rPr>
                <w:rFonts w:asciiTheme="minorHAnsi" w:hAnsiTheme="minorHAnsi" w:cstheme="minorHAnsi"/>
                <w:i/>
                <w:iCs/>
              </w:rPr>
              <w:t>2025</w:t>
            </w:r>
          </w:p>
        </w:tc>
        <w:tc>
          <w:tcPr>
            <w:tcW w:w="250" w:type="pct"/>
            <w:gridSpan w:val="4"/>
          </w:tcPr>
          <w:p w14:paraId="16A84FB0" w14:textId="77777777" w:rsidR="00BC3622" w:rsidRPr="00512D2E" w:rsidRDefault="00BC3622" w:rsidP="00C5443D">
            <w:pPr>
              <w:jc w:val="center"/>
              <w:rPr>
                <w:rFonts w:asciiTheme="minorHAnsi" w:hAnsiTheme="minorHAnsi" w:cstheme="minorHAnsi"/>
                <w:i/>
                <w:iCs/>
              </w:rPr>
            </w:pPr>
            <w:r w:rsidRPr="00512D2E">
              <w:rPr>
                <w:rFonts w:asciiTheme="minorHAnsi" w:hAnsiTheme="minorHAnsi" w:cstheme="minorHAnsi"/>
                <w:i/>
                <w:iCs/>
              </w:rPr>
              <w:t>2026</w:t>
            </w:r>
          </w:p>
        </w:tc>
        <w:tc>
          <w:tcPr>
            <w:tcW w:w="250" w:type="pct"/>
            <w:gridSpan w:val="4"/>
          </w:tcPr>
          <w:p w14:paraId="5205CDC1" w14:textId="77777777" w:rsidR="00BC3622" w:rsidRPr="00512D2E" w:rsidRDefault="00BC3622" w:rsidP="00C5443D">
            <w:pPr>
              <w:jc w:val="center"/>
              <w:rPr>
                <w:rFonts w:asciiTheme="minorHAnsi" w:hAnsiTheme="minorHAnsi" w:cstheme="minorHAnsi"/>
                <w:i/>
                <w:iCs/>
              </w:rPr>
            </w:pPr>
            <w:r w:rsidRPr="00512D2E">
              <w:rPr>
                <w:rFonts w:asciiTheme="minorHAnsi" w:hAnsiTheme="minorHAnsi" w:cstheme="minorHAnsi"/>
                <w:i/>
                <w:iCs/>
              </w:rPr>
              <w:t>2027</w:t>
            </w:r>
          </w:p>
        </w:tc>
      </w:tr>
      <w:tr w:rsidR="00BC3622" w:rsidRPr="00512D2E" w14:paraId="6269A1C4" w14:textId="77777777" w:rsidTr="00C5443D">
        <w:tc>
          <w:tcPr>
            <w:tcW w:w="894" w:type="pct"/>
            <w:vMerge/>
          </w:tcPr>
          <w:p w14:paraId="51E42162" w14:textId="77777777" w:rsidR="00BC3622" w:rsidRPr="00512D2E" w:rsidRDefault="00BC3622" w:rsidP="00C5443D">
            <w:pPr>
              <w:jc w:val="both"/>
              <w:rPr>
                <w:rFonts w:asciiTheme="minorHAnsi" w:hAnsiTheme="minorHAnsi" w:cstheme="minorHAnsi"/>
                <w:i/>
                <w:iCs/>
              </w:rPr>
            </w:pPr>
            <w:bookmarkStart w:id="0" w:name="_Hlk196832093"/>
          </w:p>
        </w:tc>
        <w:tc>
          <w:tcPr>
            <w:tcW w:w="250" w:type="pct"/>
          </w:tcPr>
          <w:p w14:paraId="37E19F8B"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 T</w:t>
            </w:r>
          </w:p>
        </w:tc>
        <w:tc>
          <w:tcPr>
            <w:tcW w:w="250" w:type="pct"/>
          </w:tcPr>
          <w:p w14:paraId="65B26365"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II° T</w:t>
            </w:r>
          </w:p>
        </w:tc>
        <w:tc>
          <w:tcPr>
            <w:tcW w:w="250" w:type="pct"/>
          </w:tcPr>
          <w:p w14:paraId="079C19F9"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III° T</w:t>
            </w:r>
          </w:p>
        </w:tc>
        <w:tc>
          <w:tcPr>
            <w:tcW w:w="250" w:type="pct"/>
          </w:tcPr>
          <w:p w14:paraId="0A9D17BD"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IV° T</w:t>
            </w:r>
          </w:p>
        </w:tc>
        <w:tc>
          <w:tcPr>
            <w:tcW w:w="250" w:type="pct"/>
          </w:tcPr>
          <w:p w14:paraId="47A45C91"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 T</w:t>
            </w:r>
          </w:p>
        </w:tc>
        <w:tc>
          <w:tcPr>
            <w:tcW w:w="250" w:type="pct"/>
          </w:tcPr>
          <w:p w14:paraId="077FF548"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II° T</w:t>
            </w:r>
          </w:p>
        </w:tc>
        <w:tc>
          <w:tcPr>
            <w:tcW w:w="250" w:type="pct"/>
          </w:tcPr>
          <w:p w14:paraId="52F16D06"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III° T</w:t>
            </w:r>
          </w:p>
        </w:tc>
        <w:tc>
          <w:tcPr>
            <w:tcW w:w="250" w:type="pct"/>
          </w:tcPr>
          <w:p w14:paraId="12F05CEB"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IV° T</w:t>
            </w:r>
          </w:p>
        </w:tc>
        <w:tc>
          <w:tcPr>
            <w:tcW w:w="250" w:type="pct"/>
          </w:tcPr>
          <w:p w14:paraId="2A295FC4"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 T</w:t>
            </w:r>
          </w:p>
        </w:tc>
        <w:tc>
          <w:tcPr>
            <w:tcW w:w="250" w:type="pct"/>
          </w:tcPr>
          <w:p w14:paraId="104BA51E"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II° T</w:t>
            </w:r>
          </w:p>
        </w:tc>
        <w:tc>
          <w:tcPr>
            <w:tcW w:w="250" w:type="pct"/>
          </w:tcPr>
          <w:p w14:paraId="410A2B3E"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III° T</w:t>
            </w:r>
          </w:p>
        </w:tc>
        <w:tc>
          <w:tcPr>
            <w:tcW w:w="250" w:type="pct"/>
          </w:tcPr>
          <w:p w14:paraId="3E29BDF8" w14:textId="77777777" w:rsidR="00BC3622" w:rsidRPr="00512D2E" w:rsidRDefault="00BC3622" w:rsidP="00C5443D">
            <w:pPr>
              <w:jc w:val="center"/>
              <w:rPr>
                <w:rFonts w:asciiTheme="minorHAnsi" w:hAnsiTheme="minorHAnsi" w:cstheme="minorHAnsi"/>
                <w:i/>
                <w:iCs/>
                <w:sz w:val="18"/>
                <w:szCs w:val="18"/>
              </w:rPr>
            </w:pPr>
            <w:r w:rsidRPr="00512D2E">
              <w:rPr>
                <w:rFonts w:asciiTheme="minorHAnsi" w:hAnsiTheme="minorHAnsi" w:cstheme="minorHAnsi"/>
                <w:i/>
                <w:iCs/>
                <w:sz w:val="18"/>
                <w:szCs w:val="18"/>
              </w:rPr>
              <w:t>IV° T</w:t>
            </w:r>
          </w:p>
        </w:tc>
      </w:tr>
      <w:bookmarkEnd w:id="0"/>
      <w:tr w:rsidR="00BC3622" w:rsidRPr="00512D2E" w14:paraId="5ED42B05" w14:textId="77777777" w:rsidTr="00C5443D">
        <w:tc>
          <w:tcPr>
            <w:tcW w:w="894" w:type="pct"/>
          </w:tcPr>
          <w:p w14:paraId="096FD1C5" w14:textId="77777777" w:rsidR="00BC3622" w:rsidRPr="00512D2E" w:rsidRDefault="00BC3622" w:rsidP="00C5443D">
            <w:pPr>
              <w:jc w:val="both"/>
              <w:rPr>
                <w:rFonts w:asciiTheme="minorHAnsi" w:hAnsiTheme="minorHAnsi" w:cstheme="minorHAnsi"/>
                <w:i/>
                <w:iCs/>
                <w:strike/>
                <w:sz w:val="20"/>
                <w:szCs w:val="20"/>
                <w:highlight w:val="yellow"/>
              </w:rPr>
            </w:pPr>
            <w:r w:rsidRPr="004A7AFB">
              <w:rPr>
                <w:rFonts w:asciiTheme="minorHAnsi" w:hAnsiTheme="minorHAnsi" w:cstheme="minorHAnsi"/>
                <w:i/>
                <w:iCs/>
                <w:sz w:val="20"/>
                <w:szCs w:val="20"/>
              </w:rPr>
              <w:t>Progettazione</w:t>
            </w:r>
          </w:p>
        </w:tc>
        <w:tc>
          <w:tcPr>
            <w:tcW w:w="250" w:type="pct"/>
          </w:tcPr>
          <w:p w14:paraId="21CF25D2" w14:textId="77777777" w:rsidR="00BC3622" w:rsidRPr="00512D2E" w:rsidRDefault="00BC3622" w:rsidP="00C5443D">
            <w:pPr>
              <w:jc w:val="center"/>
              <w:rPr>
                <w:rFonts w:asciiTheme="minorHAnsi" w:hAnsiTheme="minorHAnsi" w:cstheme="minorHAnsi"/>
                <w:i/>
                <w:iCs/>
                <w:sz w:val="20"/>
                <w:szCs w:val="20"/>
              </w:rPr>
            </w:pPr>
          </w:p>
        </w:tc>
        <w:tc>
          <w:tcPr>
            <w:tcW w:w="250" w:type="pct"/>
          </w:tcPr>
          <w:p w14:paraId="22EAA60F" w14:textId="77777777" w:rsidR="00BC3622" w:rsidRPr="00512D2E" w:rsidRDefault="00BC3622" w:rsidP="00C5443D">
            <w:pPr>
              <w:jc w:val="both"/>
              <w:rPr>
                <w:rFonts w:asciiTheme="minorHAnsi" w:hAnsiTheme="minorHAnsi" w:cstheme="minorHAnsi"/>
                <w:i/>
                <w:iCs/>
              </w:rPr>
            </w:pPr>
          </w:p>
        </w:tc>
        <w:tc>
          <w:tcPr>
            <w:tcW w:w="250" w:type="pct"/>
          </w:tcPr>
          <w:p w14:paraId="1EF14CD7" w14:textId="77777777" w:rsidR="00BC3622" w:rsidRPr="00512D2E" w:rsidRDefault="00BC3622" w:rsidP="00C5443D">
            <w:pPr>
              <w:jc w:val="both"/>
              <w:rPr>
                <w:rFonts w:asciiTheme="minorHAnsi" w:hAnsiTheme="minorHAnsi" w:cstheme="minorHAnsi"/>
                <w:i/>
                <w:iCs/>
              </w:rPr>
            </w:pPr>
          </w:p>
        </w:tc>
        <w:tc>
          <w:tcPr>
            <w:tcW w:w="250" w:type="pct"/>
          </w:tcPr>
          <w:p w14:paraId="2A1DA135" w14:textId="77777777" w:rsidR="00BC3622" w:rsidRPr="00512D2E" w:rsidRDefault="00BC3622" w:rsidP="00C5443D">
            <w:pPr>
              <w:jc w:val="both"/>
              <w:rPr>
                <w:rFonts w:asciiTheme="minorHAnsi" w:hAnsiTheme="minorHAnsi" w:cstheme="minorHAnsi"/>
                <w:i/>
                <w:iCs/>
              </w:rPr>
            </w:pPr>
          </w:p>
        </w:tc>
        <w:tc>
          <w:tcPr>
            <w:tcW w:w="250" w:type="pct"/>
          </w:tcPr>
          <w:p w14:paraId="4DBE4492" w14:textId="77777777" w:rsidR="00BC3622" w:rsidRPr="00512D2E" w:rsidRDefault="00BC3622" w:rsidP="00C5443D">
            <w:pPr>
              <w:jc w:val="both"/>
              <w:rPr>
                <w:rFonts w:asciiTheme="minorHAnsi" w:hAnsiTheme="minorHAnsi" w:cstheme="minorHAnsi"/>
                <w:i/>
                <w:iCs/>
              </w:rPr>
            </w:pPr>
          </w:p>
        </w:tc>
        <w:tc>
          <w:tcPr>
            <w:tcW w:w="250" w:type="pct"/>
          </w:tcPr>
          <w:p w14:paraId="17597879" w14:textId="77777777" w:rsidR="00BC3622" w:rsidRPr="00512D2E" w:rsidRDefault="00BC3622" w:rsidP="00C5443D">
            <w:pPr>
              <w:jc w:val="both"/>
              <w:rPr>
                <w:rFonts w:asciiTheme="minorHAnsi" w:hAnsiTheme="minorHAnsi" w:cstheme="minorHAnsi"/>
                <w:i/>
                <w:iCs/>
              </w:rPr>
            </w:pPr>
          </w:p>
        </w:tc>
        <w:tc>
          <w:tcPr>
            <w:tcW w:w="250" w:type="pct"/>
          </w:tcPr>
          <w:p w14:paraId="5E6F6EDB" w14:textId="77777777" w:rsidR="00BC3622" w:rsidRPr="00512D2E" w:rsidRDefault="00BC3622" w:rsidP="00C5443D">
            <w:pPr>
              <w:jc w:val="both"/>
              <w:rPr>
                <w:rFonts w:asciiTheme="minorHAnsi" w:hAnsiTheme="minorHAnsi" w:cstheme="minorHAnsi"/>
                <w:i/>
                <w:iCs/>
              </w:rPr>
            </w:pPr>
          </w:p>
        </w:tc>
        <w:tc>
          <w:tcPr>
            <w:tcW w:w="250" w:type="pct"/>
          </w:tcPr>
          <w:p w14:paraId="73FCAA89" w14:textId="77777777" w:rsidR="00BC3622" w:rsidRPr="00512D2E" w:rsidRDefault="00BC3622" w:rsidP="00C5443D">
            <w:pPr>
              <w:jc w:val="both"/>
              <w:rPr>
                <w:rFonts w:asciiTheme="minorHAnsi" w:hAnsiTheme="minorHAnsi" w:cstheme="minorHAnsi"/>
                <w:i/>
                <w:iCs/>
              </w:rPr>
            </w:pPr>
          </w:p>
        </w:tc>
        <w:tc>
          <w:tcPr>
            <w:tcW w:w="250" w:type="pct"/>
          </w:tcPr>
          <w:p w14:paraId="3F2747F3" w14:textId="77777777" w:rsidR="00BC3622" w:rsidRPr="00512D2E" w:rsidRDefault="00BC3622" w:rsidP="00C5443D">
            <w:pPr>
              <w:jc w:val="both"/>
              <w:rPr>
                <w:rFonts w:asciiTheme="minorHAnsi" w:hAnsiTheme="minorHAnsi" w:cstheme="minorHAnsi"/>
                <w:i/>
                <w:iCs/>
              </w:rPr>
            </w:pPr>
          </w:p>
        </w:tc>
        <w:tc>
          <w:tcPr>
            <w:tcW w:w="250" w:type="pct"/>
          </w:tcPr>
          <w:p w14:paraId="61000A9E" w14:textId="77777777" w:rsidR="00BC3622" w:rsidRPr="00512D2E" w:rsidRDefault="00BC3622" w:rsidP="00C5443D">
            <w:pPr>
              <w:jc w:val="both"/>
              <w:rPr>
                <w:rFonts w:asciiTheme="minorHAnsi" w:hAnsiTheme="minorHAnsi" w:cstheme="minorHAnsi"/>
                <w:i/>
                <w:iCs/>
              </w:rPr>
            </w:pPr>
          </w:p>
        </w:tc>
        <w:tc>
          <w:tcPr>
            <w:tcW w:w="250" w:type="pct"/>
          </w:tcPr>
          <w:p w14:paraId="59A44B54" w14:textId="77777777" w:rsidR="00BC3622" w:rsidRPr="00512D2E" w:rsidRDefault="00BC3622" w:rsidP="00C5443D">
            <w:pPr>
              <w:jc w:val="both"/>
              <w:rPr>
                <w:rFonts w:asciiTheme="minorHAnsi" w:hAnsiTheme="minorHAnsi" w:cstheme="minorHAnsi"/>
                <w:i/>
                <w:iCs/>
              </w:rPr>
            </w:pPr>
          </w:p>
        </w:tc>
        <w:tc>
          <w:tcPr>
            <w:tcW w:w="250" w:type="pct"/>
          </w:tcPr>
          <w:p w14:paraId="0EEABFFE" w14:textId="77777777" w:rsidR="00BC3622" w:rsidRPr="00512D2E" w:rsidRDefault="00BC3622" w:rsidP="00C5443D">
            <w:pPr>
              <w:jc w:val="both"/>
              <w:rPr>
                <w:rFonts w:asciiTheme="minorHAnsi" w:hAnsiTheme="minorHAnsi" w:cstheme="minorHAnsi"/>
                <w:i/>
                <w:iCs/>
              </w:rPr>
            </w:pPr>
          </w:p>
        </w:tc>
      </w:tr>
      <w:tr w:rsidR="00BC3622" w:rsidRPr="00512D2E" w14:paraId="383910D0" w14:textId="77777777" w:rsidTr="00C5443D">
        <w:tc>
          <w:tcPr>
            <w:tcW w:w="894" w:type="pct"/>
          </w:tcPr>
          <w:p w14:paraId="0C833E0E" w14:textId="77777777" w:rsidR="00BC3622" w:rsidRPr="00512D2E" w:rsidRDefault="00BC3622" w:rsidP="00C5443D">
            <w:pPr>
              <w:jc w:val="both"/>
              <w:rPr>
                <w:rFonts w:asciiTheme="minorHAnsi" w:hAnsiTheme="minorHAnsi" w:cstheme="minorHAnsi"/>
                <w:i/>
                <w:iCs/>
                <w:sz w:val="20"/>
                <w:szCs w:val="20"/>
              </w:rPr>
            </w:pPr>
            <w:r w:rsidRPr="00512D2E">
              <w:rPr>
                <w:rFonts w:asciiTheme="minorHAnsi" w:hAnsiTheme="minorHAnsi" w:cstheme="minorHAnsi"/>
                <w:i/>
                <w:iCs/>
                <w:sz w:val="20"/>
                <w:szCs w:val="20"/>
              </w:rPr>
              <w:t>Forniture e Lavori</w:t>
            </w:r>
          </w:p>
        </w:tc>
        <w:tc>
          <w:tcPr>
            <w:tcW w:w="250" w:type="pct"/>
          </w:tcPr>
          <w:p w14:paraId="21F04D65" w14:textId="77777777" w:rsidR="00BC3622" w:rsidRPr="00512D2E" w:rsidRDefault="00BC3622" w:rsidP="00C5443D">
            <w:pPr>
              <w:jc w:val="both"/>
              <w:rPr>
                <w:rFonts w:asciiTheme="minorHAnsi" w:hAnsiTheme="minorHAnsi" w:cstheme="minorHAnsi"/>
                <w:i/>
                <w:iCs/>
              </w:rPr>
            </w:pPr>
          </w:p>
        </w:tc>
        <w:tc>
          <w:tcPr>
            <w:tcW w:w="250" w:type="pct"/>
          </w:tcPr>
          <w:p w14:paraId="1AD5D8E9" w14:textId="77777777" w:rsidR="00BC3622" w:rsidRPr="00512D2E" w:rsidRDefault="00BC3622" w:rsidP="00C5443D">
            <w:pPr>
              <w:jc w:val="both"/>
              <w:rPr>
                <w:rFonts w:asciiTheme="minorHAnsi" w:hAnsiTheme="minorHAnsi" w:cstheme="minorHAnsi"/>
                <w:i/>
                <w:iCs/>
              </w:rPr>
            </w:pPr>
          </w:p>
        </w:tc>
        <w:tc>
          <w:tcPr>
            <w:tcW w:w="250" w:type="pct"/>
          </w:tcPr>
          <w:p w14:paraId="18EF257C" w14:textId="77777777" w:rsidR="00BC3622" w:rsidRPr="00512D2E" w:rsidRDefault="00BC3622" w:rsidP="00C5443D">
            <w:pPr>
              <w:jc w:val="both"/>
              <w:rPr>
                <w:rFonts w:asciiTheme="minorHAnsi" w:hAnsiTheme="minorHAnsi" w:cstheme="minorHAnsi"/>
                <w:i/>
                <w:iCs/>
              </w:rPr>
            </w:pPr>
          </w:p>
        </w:tc>
        <w:tc>
          <w:tcPr>
            <w:tcW w:w="250" w:type="pct"/>
          </w:tcPr>
          <w:p w14:paraId="297DBA6C" w14:textId="77777777" w:rsidR="00BC3622" w:rsidRPr="00512D2E" w:rsidRDefault="00BC3622" w:rsidP="00C5443D">
            <w:pPr>
              <w:jc w:val="both"/>
              <w:rPr>
                <w:rFonts w:asciiTheme="minorHAnsi" w:hAnsiTheme="minorHAnsi" w:cstheme="minorHAnsi"/>
                <w:i/>
                <w:iCs/>
              </w:rPr>
            </w:pPr>
          </w:p>
        </w:tc>
        <w:tc>
          <w:tcPr>
            <w:tcW w:w="250" w:type="pct"/>
          </w:tcPr>
          <w:p w14:paraId="576599CC" w14:textId="77777777" w:rsidR="00BC3622" w:rsidRPr="00512D2E" w:rsidRDefault="00BC3622" w:rsidP="00C5443D">
            <w:pPr>
              <w:jc w:val="both"/>
              <w:rPr>
                <w:rFonts w:asciiTheme="minorHAnsi" w:hAnsiTheme="minorHAnsi" w:cstheme="minorHAnsi"/>
                <w:i/>
                <w:iCs/>
              </w:rPr>
            </w:pPr>
          </w:p>
        </w:tc>
        <w:tc>
          <w:tcPr>
            <w:tcW w:w="250" w:type="pct"/>
          </w:tcPr>
          <w:p w14:paraId="6FCA1BC5" w14:textId="77777777" w:rsidR="00BC3622" w:rsidRPr="00512D2E" w:rsidRDefault="00BC3622" w:rsidP="00C5443D">
            <w:pPr>
              <w:jc w:val="both"/>
              <w:rPr>
                <w:rFonts w:asciiTheme="minorHAnsi" w:hAnsiTheme="minorHAnsi" w:cstheme="minorHAnsi"/>
                <w:i/>
                <w:iCs/>
              </w:rPr>
            </w:pPr>
          </w:p>
        </w:tc>
        <w:tc>
          <w:tcPr>
            <w:tcW w:w="250" w:type="pct"/>
          </w:tcPr>
          <w:p w14:paraId="37984DA7" w14:textId="77777777" w:rsidR="00BC3622" w:rsidRPr="00512D2E" w:rsidRDefault="00BC3622" w:rsidP="00C5443D">
            <w:pPr>
              <w:jc w:val="both"/>
              <w:rPr>
                <w:rFonts w:asciiTheme="minorHAnsi" w:hAnsiTheme="minorHAnsi" w:cstheme="minorHAnsi"/>
                <w:i/>
                <w:iCs/>
              </w:rPr>
            </w:pPr>
          </w:p>
        </w:tc>
        <w:tc>
          <w:tcPr>
            <w:tcW w:w="250" w:type="pct"/>
          </w:tcPr>
          <w:p w14:paraId="68E7C786" w14:textId="77777777" w:rsidR="00BC3622" w:rsidRPr="00512D2E" w:rsidRDefault="00BC3622" w:rsidP="00C5443D">
            <w:pPr>
              <w:jc w:val="both"/>
              <w:rPr>
                <w:rFonts w:asciiTheme="minorHAnsi" w:hAnsiTheme="minorHAnsi" w:cstheme="minorHAnsi"/>
                <w:i/>
                <w:iCs/>
              </w:rPr>
            </w:pPr>
          </w:p>
        </w:tc>
        <w:tc>
          <w:tcPr>
            <w:tcW w:w="250" w:type="pct"/>
          </w:tcPr>
          <w:p w14:paraId="1EDE40F0" w14:textId="77777777" w:rsidR="00BC3622" w:rsidRPr="00512D2E" w:rsidRDefault="00BC3622" w:rsidP="00C5443D">
            <w:pPr>
              <w:jc w:val="both"/>
              <w:rPr>
                <w:rFonts w:asciiTheme="minorHAnsi" w:hAnsiTheme="minorHAnsi" w:cstheme="minorHAnsi"/>
                <w:i/>
                <w:iCs/>
              </w:rPr>
            </w:pPr>
          </w:p>
        </w:tc>
        <w:tc>
          <w:tcPr>
            <w:tcW w:w="250" w:type="pct"/>
          </w:tcPr>
          <w:p w14:paraId="4F6E082F" w14:textId="77777777" w:rsidR="00BC3622" w:rsidRPr="00512D2E" w:rsidRDefault="00BC3622" w:rsidP="00C5443D">
            <w:pPr>
              <w:jc w:val="both"/>
              <w:rPr>
                <w:rFonts w:asciiTheme="minorHAnsi" w:hAnsiTheme="minorHAnsi" w:cstheme="minorHAnsi"/>
                <w:i/>
                <w:iCs/>
              </w:rPr>
            </w:pPr>
          </w:p>
        </w:tc>
        <w:tc>
          <w:tcPr>
            <w:tcW w:w="250" w:type="pct"/>
          </w:tcPr>
          <w:p w14:paraId="4B3CDA7A" w14:textId="77777777" w:rsidR="00BC3622" w:rsidRPr="00512D2E" w:rsidRDefault="00BC3622" w:rsidP="00C5443D">
            <w:pPr>
              <w:jc w:val="both"/>
              <w:rPr>
                <w:rFonts w:asciiTheme="minorHAnsi" w:hAnsiTheme="minorHAnsi" w:cstheme="minorHAnsi"/>
                <w:i/>
                <w:iCs/>
              </w:rPr>
            </w:pPr>
          </w:p>
        </w:tc>
        <w:tc>
          <w:tcPr>
            <w:tcW w:w="250" w:type="pct"/>
          </w:tcPr>
          <w:p w14:paraId="78964745" w14:textId="77777777" w:rsidR="00BC3622" w:rsidRPr="00512D2E" w:rsidRDefault="00BC3622" w:rsidP="00C5443D">
            <w:pPr>
              <w:jc w:val="both"/>
              <w:rPr>
                <w:rFonts w:asciiTheme="minorHAnsi" w:hAnsiTheme="minorHAnsi" w:cstheme="minorHAnsi"/>
                <w:i/>
                <w:iCs/>
              </w:rPr>
            </w:pPr>
          </w:p>
        </w:tc>
      </w:tr>
      <w:tr w:rsidR="00BC3622" w:rsidRPr="00512D2E" w14:paraId="2DE67CA8" w14:textId="77777777" w:rsidTr="00C5443D">
        <w:tc>
          <w:tcPr>
            <w:tcW w:w="894" w:type="pct"/>
          </w:tcPr>
          <w:p w14:paraId="0046C106" w14:textId="77777777" w:rsidR="00BC3622" w:rsidRPr="00512D2E" w:rsidRDefault="00BC3622" w:rsidP="00C5443D">
            <w:pPr>
              <w:jc w:val="both"/>
              <w:rPr>
                <w:rFonts w:asciiTheme="minorHAnsi" w:hAnsiTheme="minorHAnsi" w:cstheme="minorHAnsi"/>
                <w:i/>
                <w:iCs/>
                <w:sz w:val="20"/>
                <w:szCs w:val="20"/>
              </w:rPr>
            </w:pPr>
            <w:r w:rsidRPr="00512D2E">
              <w:rPr>
                <w:rFonts w:asciiTheme="minorHAnsi" w:hAnsiTheme="minorHAnsi" w:cstheme="minorHAnsi"/>
                <w:i/>
                <w:iCs/>
                <w:sz w:val="20"/>
                <w:szCs w:val="20"/>
              </w:rPr>
              <w:t>Collaudi</w:t>
            </w:r>
          </w:p>
        </w:tc>
        <w:tc>
          <w:tcPr>
            <w:tcW w:w="250" w:type="pct"/>
          </w:tcPr>
          <w:p w14:paraId="3567C544" w14:textId="77777777" w:rsidR="00BC3622" w:rsidRPr="00512D2E" w:rsidRDefault="00BC3622" w:rsidP="00C5443D">
            <w:pPr>
              <w:jc w:val="both"/>
              <w:rPr>
                <w:rFonts w:asciiTheme="minorHAnsi" w:hAnsiTheme="minorHAnsi" w:cstheme="minorHAnsi"/>
                <w:i/>
                <w:iCs/>
              </w:rPr>
            </w:pPr>
          </w:p>
        </w:tc>
        <w:tc>
          <w:tcPr>
            <w:tcW w:w="250" w:type="pct"/>
          </w:tcPr>
          <w:p w14:paraId="6907A37C" w14:textId="77777777" w:rsidR="00BC3622" w:rsidRPr="00512D2E" w:rsidRDefault="00BC3622" w:rsidP="00C5443D">
            <w:pPr>
              <w:jc w:val="both"/>
              <w:rPr>
                <w:rFonts w:asciiTheme="minorHAnsi" w:hAnsiTheme="minorHAnsi" w:cstheme="minorHAnsi"/>
                <w:i/>
                <w:iCs/>
              </w:rPr>
            </w:pPr>
          </w:p>
        </w:tc>
        <w:tc>
          <w:tcPr>
            <w:tcW w:w="250" w:type="pct"/>
          </w:tcPr>
          <w:p w14:paraId="6517B5D8" w14:textId="77777777" w:rsidR="00BC3622" w:rsidRPr="00512D2E" w:rsidRDefault="00BC3622" w:rsidP="00C5443D">
            <w:pPr>
              <w:jc w:val="both"/>
              <w:rPr>
                <w:rFonts w:asciiTheme="minorHAnsi" w:hAnsiTheme="minorHAnsi" w:cstheme="minorHAnsi"/>
                <w:i/>
                <w:iCs/>
              </w:rPr>
            </w:pPr>
          </w:p>
        </w:tc>
        <w:tc>
          <w:tcPr>
            <w:tcW w:w="250" w:type="pct"/>
          </w:tcPr>
          <w:p w14:paraId="59A80B97" w14:textId="77777777" w:rsidR="00BC3622" w:rsidRPr="00512D2E" w:rsidRDefault="00BC3622" w:rsidP="00C5443D">
            <w:pPr>
              <w:jc w:val="both"/>
              <w:rPr>
                <w:rFonts w:asciiTheme="minorHAnsi" w:hAnsiTheme="minorHAnsi" w:cstheme="minorHAnsi"/>
                <w:i/>
                <w:iCs/>
              </w:rPr>
            </w:pPr>
          </w:p>
        </w:tc>
        <w:tc>
          <w:tcPr>
            <w:tcW w:w="250" w:type="pct"/>
          </w:tcPr>
          <w:p w14:paraId="1ED17DD1" w14:textId="77777777" w:rsidR="00BC3622" w:rsidRPr="00512D2E" w:rsidRDefault="00BC3622" w:rsidP="00C5443D">
            <w:pPr>
              <w:jc w:val="both"/>
              <w:rPr>
                <w:rFonts w:asciiTheme="minorHAnsi" w:hAnsiTheme="minorHAnsi" w:cstheme="minorHAnsi"/>
                <w:i/>
                <w:iCs/>
              </w:rPr>
            </w:pPr>
          </w:p>
        </w:tc>
        <w:tc>
          <w:tcPr>
            <w:tcW w:w="250" w:type="pct"/>
          </w:tcPr>
          <w:p w14:paraId="65D48C39" w14:textId="77777777" w:rsidR="00BC3622" w:rsidRPr="00512D2E" w:rsidRDefault="00BC3622" w:rsidP="00C5443D">
            <w:pPr>
              <w:jc w:val="both"/>
              <w:rPr>
                <w:rFonts w:asciiTheme="minorHAnsi" w:hAnsiTheme="minorHAnsi" w:cstheme="minorHAnsi"/>
                <w:i/>
                <w:iCs/>
              </w:rPr>
            </w:pPr>
          </w:p>
        </w:tc>
        <w:tc>
          <w:tcPr>
            <w:tcW w:w="250" w:type="pct"/>
          </w:tcPr>
          <w:p w14:paraId="2614439F" w14:textId="77777777" w:rsidR="00BC3622" w:rsidRPr="00512D2E" w:rsidRDefault="00BC3622" w:rsidP="00C5443D">
            <w:pPr>
              <w:jc w:val="both"/>
              <w:rPr>
                <w:rFonts w:asciiTheme="minorHAnsi" w:hAnsiTheme="minorHAnsi" w:cstheme="minorHAnsi"/>
                <w:i/>
                <w:iCs/>
              </w:rPr>
            </w:pPr>
          </w:p>
        </w:tc>
        <w:tc>
          <w:tcPr>
            <w:tcW w:w="250" w:type="pct"/>
          </w:tcPr>
          <w:p w14:paraId="7272E73A" w14:textId="77777777" w:rsidR="00BC3622" w:rsidRPr="00512D2E" w:rsidRDefault="00BC3622" w:rsidP="00C5443D">
            <w:pPr>
              <w:jc w:val="both"/>
              <w:rPr>
                <w:rFonts w:asciiTheme="minorHAnsi" w:hAnsiTheme="minorHAnsi" w:cstheme="minorHAnsi"/>
                <w:i/>
                <w:iCs/>
              </w:rPr>
            </w:pPr>
          </w:p>
        </w:tc>
        <w:tc>
          <w:tcPr>
            <w:tcW w:w="250" w:type="pct"/>
          </w:tcPr>
          <w:p w14:paraId="3D1D8C50" w14:textId="77777777" w:rsidR="00BC3622" w:rsidRPr="00512D2E" w:rsidRDefault="00BC3622" w:rsidP="00C5443D">
            <w:pPr>
              <w:jc w:val="both"/>
              <w:rPr>
                <w:rFonts w:asciiTheme="minorHAnsi" w:hAnsiTheme="minorHAnsi" w:cstheme="minorHAnsi"/>
                <w:i/>
                <w:iCs/>
              </w:rPr>
            </w:pPr>
          </w:p>
        </w:tc>
        <w:tc>
          <w:tcPr>
            <w:tcW w:w="250" w:type="pct"/>
          </w:tcPr>
          <w:p w14:paraId="319CB6CD" w14:textId="77777777" w:rsidR="00BC3622" w:rsidRPr="00512D2E" w:rsidRDefault="00BC3622" w:rsidP="00C5443D">
            <w:pPr>
              <w:jc w:val="both"/>
              <w:rPr>
                <w:rFonts w:asciiTheme="minorHAnsi" w:hAnsiTheme="minorHAnsi" w:cstheme="minorHAnsi"/>
                <w:i/>
                <w:iCs/>
              </w:rPr>
            </w:pPr>
          </w:p>
        </w:tc>
        <w:tc>
          <w:tcPr>
            <w:tcW w:w="250" w:type="pct"/>
          </w:tcPr>
          <w:p w14:paraId="641D92DD" w14:textId="77777777" w:rsidR="00BC3622" w:rsidRPr="00512D2E" w:rsidRDefault="00BC3622" w:rsidP="00C5443D">
            <w:pPr>
              <w:jc w:val="both"/>
              <w:rPr>
                <w:rFonts w:asciiTheme="minorHAnsi" w:hAnsiTheme="minorHAnsi" w:cstheme="minorHAnsi"/>
                <w:i/>
                <w:iCs/>
              </w:rPr>
            </w:pPr>
          </w:p>
        </w:tc>
        <w:tc>
          <w:tcPr>
            <w:tcW w:w="250" w:type="pct"/>
          </w:tcPr>
          <w:p w14:paraId="5D98118F" w14:textId="77777777" w:rsidR="00BC3622" w:rsidRPr="00512D2E" w:rsidRDefault="00BC3622" w:rsidP="00C5443D">
            <w:pPr>
              <w:jc w:val="both"/>
              <w:rPr>
                <w:rFonts w:asciiTheme="minorHAnsi" w:hAnsiTheme="minorHAnsi" w:cstheme="minorHAnsi"/>
                <w:i/>
                <w:iCs/>
              </w:rPr>
            </w:pPr>
          </w:p>
        </w:tc>
      </w:tr>
      <w:tr w:rsidR="00BC3622" w:rsidRPr="00883813" w14:paraId="39A26F5D" w14:textId="77777777" w:rsidTr="00C5443D">
        <w:tc>
          <w:tcPr>
            <w:tcW w:w="894" w:type="pct"/>
          </w:tcPr>
          <w:p w14:paraId="7E490D79" w14:textId="77777777" w:rsidR="00BC3622" w:rsidRPr="00512D2E" w:rsidRDefault="00BC3622" w:rsidP="00C5443D">
            <w:pPr>
              <w:jc w:val="both"/>
              <w:rPr>
                <w:rFonts w:asciiTheme="minorHAnsi" w:hAnsiTheme="minorHAnsi" w:cstheme="minorHAnsi"/>
                <w:i/>
                <w:iCs/>
                <w:sz w:val="20"/>
                <w:szCs w:val="20"/>
              </w:rPr>
            </w:pPr>
            <w:r w:rsidRPr="00512D2E">
              <w:rPr>
                <w:rFonts w:asciiTheme="minorHAnsi" w:hAnsiTheme="minorHAnsi" w:cstheme="minorHAnsi"/>
                <w:i/>
                <w:iCs/>
                <w:sz w:val="20"/>
                <w:szCs w:val="20"/>
              </w:rPr>
              <w:t>Messa in esercizio</w:t>
            </w:r>
          </w:p>
        </w:tc>
        <w:tc>
          <w:tcPr>
            <w:tcW w:w="250" w:type="pct"/>
          </w:tcPr>
          <w:p w14:paraId="5396CFFF" w14:textId="77777777" w:rsidR="00BC3622" w:rsidRPr="00512D2E" w:rsidRDefault="00BC3622" w:rsidP="00C5443D">
            <w:pPr>
              <w:jc w:val="both"/>
              <w:rPr>
                <w:rFonts w:asciiTheme="minorHAnsi" w:hAnsiTheme="minorHAnsi" w:cstheme="minorHAnsi"/>
                <w:i/>
                <w:iCs/>
              </w:rPr>
            </w:pPr>
          </w:p>
        </w:tc>
        <w:tc>
          <w:tcPr>
            <w:tcW w:w="250" w:type="pct"/>
          </w:tcPr>
          <w:p w14:paraId="5BB638FC" w14:textId="77777777" w:rsidR="00BC3622" w:rsidRPr="00512D2E" w:rsidRDefault="00BC3622" w:rsidP="00C5443D">
            <w:pPr>
              <w:jc w:val="both"/>
              <w:rPr>
                <w:rFonts w:asciiTheme="minorHAnsi" w:hAnsiTheme="minorHAnsi" w:cstheme="minorHAnsi"/>
                <w:i/>
                <w:iCs/>
              </w:rPr>
            </w:pPr>
          </w:p>
        </w:tc>
        <w:tc>
          <w:tcPr>
            <w:tcW w:w="250" w:type="pct"/>
          </w:tcPr>
          <w:p w14:paraId="78B50318" w14:textId="77777777" w:rsidR="00BC3622" w:rsidRPr="00512D2E" w:rsidRDefault="00BC3622" w:rsidP="00C5443D">
            <w:pPr>
              <w:jc w:val="both"/>
              <w:rPr>
                <w:rFonts w:asciiTheme="minorHAnsi" w:hAnsiTheme="minorHAnsi" w:cstheme="minorHAnsi"/>
                <w:i/>
                <w:iCs/>
              </w:rPr>
            </w:pPr>
          </w:p>
        </w:tc>
        <w:tc>
          <w:tcPr>
            <w:tcW w:w="250" w:type="pct"/>
          </w:tcPr>
          <w:p w14:paraId="5344B0F8" w14:textId="77777777" w:rsidR="00BC3622" w:rsidRPr="00512D2E" w:rsidRDefault="00BC3622" w:rsidP="00C5443D">
            <w:pPr>
              <w:jc w:val="both"/>
              <w:rPr>
                <w:rFonts w:asciiTheme="minorHAnsi" w:hAnsiTheme="minorHAnsi" w:cstheme="minorHAnsi"/>
                <w:i/>
                <w:iCs/>
              </w:rPr>
            </w:pPr>
          </w:p>
        </w:tc>
        <w:tc>
          <w:tcPr>
            <w:tcW w:w="250" w:type="pct"/>
          </w:tcPr>
          <w:p w14:paraId="0D4600AD" w14:textId="77777777" w:rsidR="00BC3622" w:rsidRPr="00512D2E" w:rsidRDefault="00BC3622" w:rsidP="00C5443D">
            <w:pPr>
              <w:jc w:val="both"/>
              <w:rPr>
                <w:rFonts w:asciiTheme="minorHAnsi" w:hAnsiTheme="minorHAnsi" w:cstheme="minorHAnsi"/>
                <w:i/>
                <w:iCs/>
              </w:rPr>
            </w:pPr>
          </w:p>
        </w:tc>
        <w:tc>
          <w:tcPr>
            <w:tcW w:w="250" w:type="pct"/>
          </w:tcPr>
          <w:p w14:paraId="51949383" w14:textId="77777777" w:rsidR="00BC3622" w:rsidRPr="00512D2E" w:rsidRDefault="00BC3622" w:rsidP="00C5443D">
            <w:pPr>
              <w:jc w:val="both"/>
              <w:rPr>
                <w:rFonts w:asciiTheme="minorHAnsi" w:hAnsiTheme="minorHAnsi" w:cstheme="minorHAnsi"/>
                <w:i/>
                <w:iCs/>
              </w:rPr>
            </w:pPr>
          </w:p>
        </w:tc>
        <w:tc>
          <w:tcPr>
            <w:tcW w:w="250" w:type="pct"/>
          </w:tcPr>
          <w:p w14:paraId="4BEBD7F0" w14:textId="77777777" w:rsidR="00BC3622" w:rsidRPr="00512D2E" w:rsidRDefault="00BC3622" w:rsidP="00C5443D">
            <w:pPr>
              <w:jc w:val="both"/>
              <w:rPr>
                <w:rFonts w:asciiTheme="minorHAnsi" w:hAnsiTheme="minorHAnsi" w:cstheme="minorHAnsi"/>
                <w:i/>
                <w:iCs/>
              </w:rPr>
            </w:pPr>
          </w:p>
        </w:tc>
        <w:tc>
          <w:tcPr>
            <w:tcW w:w="250" w:type="pct"/>
          </w:tcPr>
          <w:p w14:paraId="31C7F9BD" w14:textId="77777777" w:rsidR="00BC3622" w:rsidRPr="00512D2E" w:rsidRDefault="00BC3622" w:rsidP="00C5443D">
            <w:pPr>
              <w:jc w:val="both"/>
              <w:rPr>
                <w:rFonts w:asciiTheme="minorHAnsi" w:hAnsiTheme="minorHAnsi" w:cstheme="minorHAnsi"/>
                <w:i/>
                <w:iCs/>
              </w:rPr>
            </w:pPr>
          </w:p>
        </w:tc>
        <w:tc>
          <w:tcPr>
            <w:tcW w:w="250" w:type="pct"/>
          </w:tcPr>
          <w:p w14:paraId="5FC4A28C" w14:textId="77777777" w:rsidR="00BC3622" w:rsidRPr="00512D2E" w:rsidRDefault="00BC3622" w:rsidP="00C5443D">
            <w:pPr>
              <w:jc w:val="both"/>
              <w:rPr>
                <w:rFonts w:asciiTheme="minorHAnsi" w:hAnsiTheme="minorHAnsi" w:cstheme="minorHAnsi"/>
                <w:i/>
                <w:iCs/>
              </w:rPr>
            </w:pPr>
          </w:p>
        </w:tc>
        <w:tc>
          <w:tcPr>
            <w:tcW w:w="250" w:type="pct"/>
          </w:tcPr>
          <w:p w14:paraId="159CBB5D" w14:textId="77777777" w:rsidR="00BC3622" w:rsidRPr="00512D2E" w:rsidRDefault="00BC3622" w:rsidP="00C5443D">
            <w:pPr>
              <w:jc w:val="both"/>
              <w:rPr>
                <w:rFonts w:asciiTheme="minorHAnsi" w:hAnsiTheme="minorHAnsi" w:cstheme="minorHAnsi"/>
                <w:i/>
                <w:iCs/>
              </w:rPr>
            </w:pPr>
          </w:p>
        </w:tc>
        <w:tc>
          <w:tcPr>
            <w:tcW w:w="250" w:type="pct"/>
          </w:tcPr>
          <w:p w14:paraId="38CCA4D8" w14:textId="77777777" w:rsidR="00BC3622" w:rsidRPr="00512D2E" w:rsidRDefault="00BC3622" w:rsidP="00C5443D">
            <w:pPr>
              <w:jc w:val="both"/>
              <w:rPr>
                <w:rFonts w:asciiTheme="minorHAnsi" w:hAnsiTheme="minorHAnsi" w:cstheme="minorHAnsi"/>
                <w:i/>
                <w:iCs/>
              </w:rPr>
            </w:pPr>
          </w:p>
        </w:tc>
        <w:tc>
          <w:tcPr>
            <w:tcW w:w="250" w:type="pct"/>
          </w:tcPr>
          <w:p w14:paraId="1DDCC5F1" w14:textId="77777777" w:rsidR="00BC3622" w:rsidRPr="00512D2E" w:rsidRDefault="00BC3622" w:rsidP="00C5443D">
            <w:pPr>
              <w:jc w:val="both"/>
              <w:rPr>
                <w:rFonts w:asciiTheme="minorHAnsi" w:hAnsiTheme="minorHAnsi" w:cstheme="minorHAnsi"/>
                <w:i/>
                <w:iCs/>
              </w:rPr>
            </w:pPr>
          </w:p>
        </w:tc>
      </w:tr>
    </w:tbl>
    <w:p w14:paraId="4377E2BA" w14:textId="452898C9" w:rsidR="001F76E0" w:rsidRPr="009A369F" w:rsidRDefault="001F76E0" w:rsidP="009A369F">
      <w:pPr>
        <w:jc w:val="both"/>
        <w:rPr>
          <w:rFonts w:asciiTheme="minorHAnsi" w:hAnsiTheme="minorHAnsi" w:cstheme="minorHAnsi"/>
          <w:i/>
          <w:iCs/>
        </w:rPr>
      </w:pPr>
    </w:p>
    <w:p w14:paraId="6049553C" w14:textId="5AABDBDB" w:rsidR="00EB50F6" w:rsidRDefault="00EB50F6" w:rsidP="00A85C40">
      <w:pPr>
        <w:pStyle w:val="Titolo1"/>
        <w:spacing w:before="0"/>
        <w:ind w:left="1121" w:hanging="1121"/>
        <w:jc w:val="left"/>
        <w:rPr>
          <w:rFonts w:asciiTheme="minorHAnsi" w:hAnsiTheme="minorHAnsi" w:cstheme="minorHAnsi"/>
          <w:sz w:val="24"/>
          <w:szCs w:val="24"/>
        </w:rPr>
      </w:pPr>
    </w:p>
    <w:p w14:paraId="3BCC8908" w14:textId="3DC54A90" w:rsidR="00EB50F6" w:rsidRDefault="00EC3B1F" w:rsidP="00EB50F6">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6</w:t>
      </w:r>
      <w:r w:rsidR="00EB50F6" w:rsidRPr="00AD3465">
        <w:rPr>
          <w:rFonts w:asciiTheme="minorHAnsi" w:hAnsiTheme="minorHAnsi" w:cstheme="minorHAnsi"/>
          <w:sz w:val="24"/>
          <w:szCs w:val="24"/>
        </w:rPr>
        <w:t xml:space="preserve"> </w:t>
      </w:r>
      <w:r w:rsidR="00EB50F6">
        <w:rPr>
          <w:rFonts w:asciiTheme="minorHAnsi" w:hAnsiTheme="minorHAnsi" w:cstheme="minorHAnsi"/>
          <w:sz w:val="24"/>
          <w:szCs w:val="24"/>
        </w:rPr>
        <w:t>– PIANO DEI COSTI</w:t>
      </w:r>
    </w:p>
    <w:p w14:paraId="06CA0C89" w14:textId="5CDA1C36" w:rsidR="00BC3622" w:rsidRPr="007334DF" w:rsidRDefault="00BC3622" w:rsidP="00BC3622">
      <w:pPr>
        <w:rPr>
          <w:rFonts w:asciiTheme="minorHAnsi" w:hAnsiTheme="minorHAnsi" w:cstheme="minorHAnsi"/>
          <w:i/>
          <w:iCs/>
          <w:strike/>
        </w:rPr>
      </w:pPr>
      <w:r w:rsidRPr="00E64ABB">
        <w:rPr>
          <w:rFonts w:asciiTheme="minorHAnsi" w:hAnsiTheme="minorHAnsi" w:cstheme="minorHAnsi"/>
          <w:i/>
          <w:iCs/>
        </w:rPr>
        <w:t>Indicare il dettaglio dei costi per ogni voce delle spese ammissibili, come da tabella seguente</w:t>
      </w:r>
      <w:r>
        <w:rPr>
          <w:rFonts w:asciiTheme="minorHAnsi" w:hAnsiTheme="minorHAnsi" w:cstheme="minorHAnsi"/>
          <w:i/>
          <w:iCs/>
        </w:rPr>
        <w:t>.</w:t>
      </w:r>
    </w:p>
    <w:p w14:paraId="6B4E45BC" w14:textId="104F881D" w:rsidR="00D4767D" w:rsidRPr="00E64ABB" w:rsidRDefault="00D4767D" w:rsidP="009825EE">
      <w:pPr>
        <w:rPr>
          <w:rFonts w:asciiTheme="minorHAnsi" w:hAnsiTheme="minorHAnsi" w:cstheme="minorHAnsi"/>
          <w:i/>
          <w:iCs/>
        </w:rPr>
      </w:pPr>
    </w:p>
    <w:p w14:paraId="40DCCE35" w14:textId="77777777" w:rsidR="00D4767D" w:rsidRPr="00D4767D" w:rsidRDefault="00D4767D" w:rsidP="009825EE">
      <w:pPr>
        <w:rPr>
          <w:i/>
          <w:iCs/>
        </w:rPr>
      </w:pPr>
    </w:p>
    <w:tbl>
      <w:tblPr>
        <w:tblStyle w:val="Grigliatabella"/>
        <w:tblW w:w="9740" w:type="dxa"/>
        <w:tblCellMar>
          <w:top w:w="28" w:type="dxa"/>
          <w:bottom w:w="28" w:type="dxa"/>
        </w:tblCellMar>
        <w:tblLook w:val="04A0" w:firstRow="1" w:lastRow="0" w:firstColumn="1" w:lastColumn="0" w:noHBand="0" w:noVBand="1"/>
      </w:tblPr>
      <w:tblGrid>
        <w:gridCol w:w="7083"/>
        <w:gridCol w:w="2657"/>
      </w:tblGrid>
      <w:tr w:rsidR="008F73D9" w:rsidRPr="00E64ABB" w14:paraId="511F74D5" w14:textId="6E7F325C" w:rsidTr="007A6E8B">
        <w:tc>
          <w:tcPr>
            <w:tcW w:w="9740" w:type="dxa"/>
            <w:gridSpan w:val="2"/>
          </w:tcPr>
          <w:p w14:paraId="20BBE491" w14:textId="38E259A2" w:rsidR="008F73D9" w:rsidRPr="00E64ABB" w:rsidRDefault="008F73D9" w:rsidP="00EA2212">
            <w:pPr>
              <w:jc w:val="center"/>
              <w:rPr>
                <w:rFonts w:asciiTheme="minorHAnsi" w:hAnsiTheme="minorHAnsi" w:cstheme="minorHAnsi"/>
                <w:b/>
                <w:bCs/>
              </w:rPr>
            </w:pPr>
            <w:r w:rsidRPr="00E64ABB">
              <w:rPr>
                <w:rFonts w:asciiTheme="minorHAnsi" w:hAnsiTheme="minorHAnsi" w:cstheme="minorHAnsi"/>
                <w:b/>
                <w:bCs/>
              </w:rPr>
              <w:t>Spese per la realizzazione dell’intervento</w:t>
            </w:r>
            <w:r w:rsidR="00BC3622">
              <w:rPr>
                <w:rFonts w:asciiTheme="minorHAnsi" w:hAnsiTheme="minorHAnsi" w:cstheme="minorHAnsi"/>
                <w:b/>
                <w:bCs/>
              </w:rPr>
              <w:t xml:space="preserve"> (a)</w:t>
            </w:r>
          </w:p>
        </w:tc>
      </w:tr>
      <w:tr w:rsidR="007A6E8B" w:rsidRPr="00E64ABB" w14:paraId="64203192" w14:textId="633C4CF0" w:rsidTr="007A6E8B">
        <w:tc>
          <w:tcPr>
            <w:tcW w:w="7083" w:type="dxa"/>
            <w:vAlign w:val="center"/>
          </w:tcPr>
          <w:p w14:paraId="3ED1E28D" w14:textId="2B1BF553" w:rsidR="007A6E8B" w:rsidRPr="00E64ABB" w:rsidRDefault="007A6E8B" w:rsidP="00E71F99">
            <w:pPr>
              <w:jc w:val="center"/>
              <w:rPr>
                <w:rFonts w:asciiTheme="minorHAnsi" w:hAnsiTheme="minorHAnsi" w:cstheme="minorHAnsi"/>
              </w:rPr>
            </w:pPr>
            <w:r w:rsidRPr="00E64ABB">
              <w:rPr>
                <w:rFonts w:asciiTheme="minorHAnsi" w:hAnsiTheme="minorHAnsi" w:cstheme="minorHAnsi"/>
              </w:rPr>
              <w:t>Voce</w:t>
            </w:r>
          </w:p>
        </w:tc>
        <w:tc>
          <w:tcPr>
            <w:tcW w:w="2657" w:type="dxa"/>
            <w:vAlign w:val="center"/>
          </w:tcPr>
          <w:p w14:paraId="5D6A398B" w14:textId="77777777" w:rsidR="00BC3622" w:rsidRPr="00512D2E" w:rsidRDefault="00BC3622" w:rsidP="00BC3622">
            <w:pPr>
              <w:jc w:val="center"/>
              <w:rPr>
                <w:rFonts w:asciiTheme="minorHAnsi" w:hAnsiTheme="minorHAnsi" w:cstheme="minorHAnsi"/>
                <w:bCs/>
              </w:rPr>
            </w:pPr>
            <w:r w:rsidRPr="00512D2E">
              <w:rPr>
                <w:rFonts w:asciiTheme="minorHAnsi" w:hAnsiTheme="minorHAnsi" w:cstheme="minorHAnsi"/>
                <w:bCs/>
              </w:rPr>
              <w:t>Importo IVA e</w:t>
            </w:r>
          </w:p>
          <w:p w14:paraId="4F2E66B5" w14:textId="77777777" w:rsidR="00BC3622" w:rsidRPr="00512D2E" w:rsidRDefault="00BC3622" w:rsidP="00BC3622">
            <w:pPr>
              <w:jc w:val="center"/>
              <w:rPr>
                <w:rFonts w:asciiTheme="minorHAnsi" w:hAnsiTheme="minorHAnsi" w:cstheme="minorHAnsi"/>
                <w:bCs/>
              </w:rPr>
            </w:pPr>
            <w:r w:rsidRPr="00512D2E">
              <w:rPr>
                <w:rFonts w:asciiTheme="minorHAnsi" w:hAnsiTheme="minorHAnsi" w:cstheme="minorHAnsi"/>
                <w:bCs/>
              </w:rPr>
              <w:t>oneri fiscali esclusi</w:t>
            </w:r>
          </w:p>
          <w:p w14:paraId="14ED0687" w14:textId="42270618" w:rsidR="007A6E8B" w:rsidRPr="008F73D9" w:rsidRDefault="00BC3622" w:rsidP="00BC3622">
            <w:pPr>
              <w:jc w:val="center"/>
              <w:rPr>
                <w:rFonts w:asciiTheme="minorHAnsi" w:hAnsiTheme="minorHAnsi" w:cstheme="minorHAnsi"/>
                <w:b/>
              </w:rPr>
            </w:pPr>
            <w:r w:rsidRPr="00512D2E">
              <w:rPr>
                <w:rFonts w:asciiTheme="minorHAnsi" w:hAnsiTheme="minorHAnsi" w:cstheme="minorHAnsi"/>
                <w:bCs/>
              </w:rPr>
              <w:t>[€]</w:t>
            </w:r>
          </w:p>
        </w:tc>
      </w:tr>
      <w:tr w:rsidR="007A6E8B" w:rsidRPr="00E64ABB" w14:paraId="26FC9B6F" w14:textId="62AFD8C0" w:rsidTr="007A6E8B">
        <w:tc>
          <w:tcPr>
            <w:tcW w:w="7083" w:type="dxa"/>
          </w:tcPr>
          <w:p w14:paraId="01BA5393" w14:textId="77777777" w:rsidR="007A6E8B" w:rsidRPr="00E64ABB" w:rsidRDefault="007A6E8B" w:rsidP="00EC3B1F">
            <w:pPr>
              <w:rPr>
                <w:rFonts w:asciiTheme="minorHAnsi" w:hAnsiTheme="minorHAnsi" w:cstheme="minorHAnsi"/>
              </w:rPr>
            </w:pPr>
            <w:r w:rsidRPr="00E64ABB">
              <w:rPr>
                <w:rFonts w:asciiTheme="minorHAnsi" w:hAnsiTheme="minorHAnsi" w:cstheme="minorHAnsi"/>
              </w:rPr>
              <w:t>fornitura e posa in opera di impianti a fonti rinnovabili (a titolo di esempio: componenti,</w:t>
            </w:r>
          </w:p>
          <w:p w14:paraId="7CA8FAFB" w14:textId="6424E1E0" w:rsidR="007A6E8B" w:rsidRPr="00E64ABB" w:rsidRDefault="007A6E8B" w:rsidP="00EC3B1F">
            <w:pPr>
              <w:rPr>
                <w:rFonts w:asciiTheme="minorHAnsi" w:hAnsiTheme="minorHAnsi" w:cstheme="minorHAnsi"/>
              </w:rPr>
            </w:pPr>
            <w:r w:rsidRPr="00E64ABB">
              <w:rPr>
                <w:rFonts w:asciiTheme="minorHAnsi" w:hAnsiTheme="minorHAnsi" w:cstheme="minorHAnsi"/>
              </w:rPr>
              <w:t>inverter, strutture per il montaggio, componentistica elettrica, etc.)</w:t>
            </w:r>
          </w:p>
        </w:tc>
        <w:tc>
          <w:tcPr>
            <w:tcW w:w="2657" w:type="dxa"/>
          </w:tcPr>
          <w:p w14:paraId="79B16F02" w14:textId="77777777" w:rsidR="007A6E8B" w:rsidRPr="00E64ABB" w:rsidRDefault="007A6E8B" w:rsidP="00EA2212">
            <w:pPr>
              <w:rPr>
                <w:rFonts w:asciiTheme="minorHAnsi" w:hAnsiTheme="minorHAnsi" w:cstheme="minorHAnsi"/>
              </w:rPr>
            </w:pPr>
          </w:p>
        </w:tc>
      </w:tr>
      <w:tr w:rsidR="007A6E8B" w:rsidRPr="00E64ABB" w14:paraId="64BACB51" w14:textId="1DFD26AD" w:rsidTr="007A6E8B">
        <w:tc>
          <w:tcPr>
            <w:tcW w:w="7083" w:type="dxa"/>
          </w:tcPr>
          <w:p w14:paraId="1ACEE9DB" w14:textId="5742E54A" w:rsidR="007A6E8B" w:rsidRPr="00E64ABB" w:rsidRDefault="007A6E8B" w:rsidP="00EA2212">
            <w:pPr>
              <w:rPr>
                <w:rFonts w:asciiTheme="minorHAnsi" w:hAnsiTheme="minorHAnsi" w:cstheme="minorHAnsi"/>
              </w:rPr>
            </w:pPr>
            <w:r w:rsidRPr="00E64ABB">
              <w:rPr>
                <w:rFonts w:asciiTheme="minorHAnsi" w:hAnsiTheme="minorHAnsi" w:cstheme="minorHAnsi"/>
              </w:rPr>
              <w:t>fornitura e posa in opera dei sistemi di accumulo</w:t>
            </w:r>
          </w:p>
        </w:tc>
        <w:tc>
          <w:tcPr>
            <w:tcW w:w="2657" w:type="dxa"/>
          </w:tcPr>
          <w:p w14:paraId="0EEE3D85" w14:textId="77777777" w:rsidR="007A6E8B" w:rsidRPr="00E64ABB" w:rsidRDefault="007A6E8B" w:rsidP="00EA2212">
            <w:pPr>
              <w:rPr>
                <w:rFonts w:asciiTheme="minorHAnsi" w:hAnsiTheme="minorHAnsi" w:cstheme="minorHAnsi"/>
              </w:rPr>
            </w:pPr>
          </w:p>
        </w:tc>
      </w:tr>
      <w:tr w:rsidR="007A6E8B" w:rsidRPr="00E64ABB" w14:paraId="3D78BB2D" w14:textId="0064444D" w:rsidTr="007A6E8B">
        <w:tc>
          <w:tcPr>
            <w:tcW w:w="7083" w:type="dxa"/>
          </w:tcPr>
          <w:p w14:paraId="1C7D51D3" w14:textId="77777777" w:rsidR="007A6E8B" w:rsidRPr="00E64ABB" w:rsidRDefault="007A6E8B" w:rsidP="00EC3B1F">
            <w:pPr>
              <w:rPr>
                <w:rFonts w:asciiTheme="minorHAnsi" w:hAnsiTheme="minorHAnsi" w:cstheme="minorHAnsi"/>
              </w:rPr>
            </w:pPr>
            <w:r w:rsidRPr="00E64ABB">
              <w:rPr>
                <w:rFonts w:asciiTheme="minorHAnsi" w:hAnsiTheme="minorHAnsi" w:cstheme="minorHAnsi"/>
              </w:rPr>
              <w:t>acquisto e installazione macchinari, impianti e attrezzature hardware e software, comprese le</w:t>
            </w:r>
          </w:p>
          <w:p w14:paraId="421AA7A6" w14:textId="0EB8C80C" w:rsidR="007A6E8B" w:rsidRPr="00E64ABB" w:rsidRDefault="007A6E8B" w:rsidP="00EC3B1F">
            <w:pPr>
              <w:rPr>
                <w:rFonts w:asciiTheme="minorHAnsi" w:hAnsiTheme="minorHAnsi" w:cstheme="minorHAnsi"/>
              </w:rPr>
            </w:pPr>
            <w:r w:rsidRPr="00E64ABB">
              <w:rPr>
                <w:rFonts w:asciiTheme="minorHAnsi" w:hAnsiTheme="minorHAnsi" w:cstheme="minorHAnsi"/>
              </w:rPr>
              <w:t>spese per la loro installazione e messa in esercizio</w:t>
            </w:r>
          </w:p>
        </w:tc>
        <w:tc>
          <w:tcPr>
            <w:tcW w:w="2657" w:type="dxa"/>
          </w:tcPr>
          <w:p w14:paraId="139E5D94" w14:textId="77777777" w:rsidR="007A6E8B" w:rsidRPr="00E64ABB" w:rsidRDefault="007A6E8B" w:rsidP="00EA2212">
            <w:pPr>
              <w:rPr>
                <w:rFonts w:asciiTheme="minorHAnsi" w:hAnsiTheme="minorHAnsi" w:cstheme="minorHAnsi"/>
              </w:rPr>
            </w:pPr>
          </w:p>
        </w:tc>
      </w:tr>
      <w:tr w:rsidR="007A6E8B" w:rsidRPr="00E64ABB" w14:paraId="7101CCA2" w14:textId="1B9189D8" w:rsidTr="007A6E8B">
        <w:tc>
          <w:tcPr>
            <w:tcW w:w="7083" w:type="dxa"/>
          </w:tcPr>
          <w:p w14:paraId="5BB180F7" w14:textId="11C70761" w:rsidR="007A6E8B" w:rsidRPr="00E64ABB" w:rsidRDefault="007A6E8B" w:rsidP="00EA2212">
            <w:pPr>
              <w:rPr>
                <w:rFonts w:asciiTheme="minorHAnsi" w:hAnsiTheme="minorHAnsi" w:cstheme="minorHAnsi"/>
              </w:rPr>
            </w:pPr>
            <w:r w:rsidRPr="00E64ABB">
              <w:rPr>
                <w:rFonts w:asciiTheme="minorHAnsi" w:hAnsiTheme="minorHAnsi" w:cstheme="minorHAnsi"/>
              </w:rPr>
              <w:t>opere edili strettamente necessarie alla realizzazione dell’intervento</w:t>
            </w:r>
          </w:p>
        </w:tc>
        <w:tc>
          <w:tcPr>
            <w:tcW w:w="2657" w:type="dxa"/>
          </w:tcPr>
          <w:p w14:paraId="43AD78D8" w14:textId="77777777" w:rsidR="007A6E8B" w:rsidRPr="00E64ABB" w:rsidRDefault="007A6E8B" w:rsidP="00EA2212">
            <w:pPr>
              <w:rPr>
                <w:rFonts w:asciiTheme="minorHAnsi" w:hAnsiTheme="minorHAnsi" w:cstheme="minorHAnsi"/>
              </w:rPr>
            </w:pPr>
          </w:p>
        </w:tc>
      </w:tr>
      <w:tr w:rsidR="007A6E8B" w:rsidRPr="00E64ABB" w14:paraId="39788B27" w14:textId="7A5769E2" w:rsidTr="007A6E8B">
        <w:tc>
          <w:tcPr>
            <w:tcW w:w="7083" w:type="dxa"/>
          </w:tcPr>
          <w:p w14:paraId="6D145EB5" w14:textId="05F2D4DA" w:rsidR="007A6E8B" w:rsidRPr="00E64ABB" w:rsidRDefault="007A6E8B" w:rsidP="00EA2212">
            <w:pPr>
              <w:rPr>
                <w:rFonts w:asciiTheme="minorHAnsi" w:hAnsiTheme="minorHAnsi" w:cstheme="minorHAnsi"/>
              </w:rPr>
            </w:pPr>
            <w:r w:rsidRPr="00E64ABB">
              <w:rPr>
                <w:rFonts w:asciiTheme="minorHAnsi" w:hAnsiTheme="minorHAnsi" w:cstheme="minorHAnsi"/>
              </w:rPr>
              <w:t>connessione alla rete elettrica nazionale</w:t>
            </w:r>
          </w:p>
        </w:tc>
        <w:tc>
          <w:tcPr>
            <w:tcW w:w="2657" w:type="dxa"/>
          </w:tcPr>
          <w:p w14:paraId="41822955" w14:textId="77777777" w:rsidR="007A6E8B" w:rsidRPr="00E64ABB" w:rsidRDefault="007A6E8B" w:rsidP="00EA2212">
            <w:pPr>
              <w:rPr>
                <w:rFonts w:asciiTheme="minorHAnsi" w:hAnsiTheme="minorHAnsi" w:cstheme="minorHAnsi"/>
              </w:rPr>
            </w:pPr>
          </w:p>
        </w:tc>
      </w:tr>
      <w:tr w:rsidR="008F73D9" w:rsidRPr="00E64ABB" w14:paraId="1E673D09" w14:textId="5DD4FD88" w:rsidTr="007A6E8B">
        <w:tc>
          <w:tcPr>
            <w:tcW w:w="9740" w:type="dxa"/>
            <w:gridSpan w:val="2"/>
          </w:tcPr>
          <w:p w14:paraId="4F0F40F1" w14:textId="4B048D4F" w:rsidR="008F73D9" w:rsidRPr="00E64ABB" w:rsidRDefault="008F73D9" w:rsidP="001F76E0">
            <w:pPr>
              <w:jc w:val="center"/>
              <w:rPr>
                <w:rFonts w:asciiTheme="minorHAnsi" w:hAnsiTheme="minorHAnsi" w:cstheme="minorHAnsi"/>
                <w:b/>
                <w:bCs/>
              </w:rPr>
            </w:pPr>
            <w:r w:rsidRPr="00E64ABB">
              <w:rPr>
                <w:rFonts w:asciiTheme="minorHAnsi" w:hAnsiTheme="minorHAnsi" w:cstheme="minorHAnsi"/>
                <w:b/>
                <w:bCs/>
              </w:rPr>
              <w:t>Spese tecniche</w:t>
            </w:r>
            <w:r w:rsidR="00BC3622">
              <w:rPr>
                <w:rFonts w:asciiTheme="minorHAnsi" w:hAnsiTheme="minorHAnsi" w:cstheme="minorHAnsi"/>
                <w:b/>
                <w:bCs/>
              </w:rPr>
              <w:t xml:space="preserve"> (b)</w:t>
            </w:r>
          </w:p>
        </w:tc>
      </w:tr>
      <w:tr w:rsidR="007A6E8B" w:rsidRPr="00E64ABB" w14:paraId="3470ED53" w14:textId="173B4508" w:rsidTr="007A6E8B">
        <w:tc>
          <w:tcPr>
            <w:tcW w:w="7083" w:type="dxa"/>
            <w:vAlign w:val="center"/>
          </w:tcPr>
          <w:p w14:paraId="5A01D7F1" w14:textId="77777777" w:rsidR="007A6E8B" w:rsidRPr="00E64ABB" w:rsidRDefault="007A6E8B" w:rsidP="008F73D9">
            <w:pPr>
              <w:jc w:val="center"/>
              <w:rPr>
                <w:rFonts w:asciiTheme="minorHAnsi" w:hAnsiTheme="minorHAnsi" w:cstheme="minorHAnsi"/>
              </w:rPr>
            </w:pPr>
            <w:r w:rsidRPr="00E64ABB">
              <w:rPr>
                <w:rFonts w:asciiTheme="minorHAnsi" w:hAnsiTheme="minorHAnsi" w:cstheme="minorHAnsi"/>
              </w:rPr>
              <w:t>Voce</w:t>
            </w:r>
          </w:p>
        </w:tc>
        <w:tc>
          <w:tcPr>
            <w:tcW w:w="2657" w:type="dxa"/>
            <w:vAlign w:val="center"/>
          </w:tcPr>
          <w:p w14:paraId="50B1B648" w14:textId="77777777" w:rsidR="00BC3622" w:rsidRPr="00512D2E" w:rsidRDefault="00BC3622" w:rsidP="00BC3622">
            <w:pPr>
              <w:jc w:val="center"/>
              <w:rPr>
                <w:rFonts w:asciiTheme="minorHAnsi" w:hAnsiTheme="minorHAnsi" w:cstheme="minorHAnsi"/>
                <w:bCs/>
              </w:rPr>
            </w:pPr>
            <w:r w:rsidRPr="00512D2E">
              <w:rPr>
                <w:rFonts w:asciiTheme="minorHAnsi" w:hAnsiTheme="minorHAnsi" w:cstheme="minorHAnsi"/>
                <w:bCs/>
              </w:rPr>
              <w:t>Importo IVA e</w:t>
            </w:r>
          </w:p>
          <w:p w14:paraId="4CAACC7C" w14:textId="77777777" w:rsidR="00BC3622" w:rsidRPr="00512D2E" w:rsidRDefault="00BC3622" w:rsidP="00BC3622">
            <w:pPr>
              <w:jc w:val="center"/>
              <w:rPr>
                <w:rFonts w:asciiTheme="minorHAnsi" w:hAnsiTheme="minorHAnsi" w:cstheme="minorHAnsi"/>
                <w:bCs/>
              </w:rPr>
            </w:pPr>
            <w:r w:rsidRPr="00512D2E">
              <w:rPr>
                <w:rFonts w:asciiTheme="minorHAnsi" w:hAnsiTheme="minorHAnsi" w:cstheme="minorHAnsi"/>
                <w:bCs/>
              </w:rPr>
              <w:lastRenderedPageBreak/>
              <w:t>oneri fiscali esclusi</w:t>
            </w:r>
          </w:p>
          <w:p w14:paraId="13C62B1F" w14:textId="4F739334" w:rsidR="007A6E8B" w:rsidRPr="00E64ABB" w:rsidRDefault="00BC3622" w:rsidP="00BC3622">
            <w:pPr>
              <w:jc w:val="center"/>
              <w:rPr>
                <w:rFonts w:asciiTheme="minorHAnsi" w:hAnsiTheme="minorHAnsi" w:cstheme="minorHAnsi"/>
              </w:rPr>
            </w:pPr>
            <w:r w:rsidRPr="00512D2E">
              <w:rPr>
                <w:rFonts w:asciiTheme="minorHAnsi" w:hAnsiTheme="minorHAnsi" w:cstheme="minorHAnsi"/>
                <w:bCs/>
              </w:rPr>
              <w:t>[€]</w:t>
            </w:r>
          </w:p>
        </w:tc>
      </w:tr>
      <w:tr w:rsidR="007A6E8B" w:rsidRPr="00E64ABB" w14:paraId="35D93631" w14:textId="78E3267D" w:rsidTr="007A6E8B">
        <w:tc>
          <w:tcPr>
            <w:tcW w:w="7083" w:type="dxa"/>
          </w:tcPr>
          <w:p w14:paraId="352E8788" w14:textId="1A9D1418" w:rsidR="007A6E8B" w:rsidRPr="00E64ABB" w:rsidRDefault="007A6E8B" w:rsidP="00E71F99">
            <w:pPr>
              <w:rPr>
                <w:rFonts w:asciiTheme="minorHAnsi" w:hAnsiTheme="minorHAnsi" w:cstheme="minorHAnsi"/>
              </w:rPr>
            </w:pPr>
            <w:r w:rsidRPr="00E64ABB">
              <w:rPr>
                <w:rFonts w:asciiTheme="minorHAnsi" w:hAnsiTheme="minorHAnsi" w:cstheme="minorHAnsi"/>
              </w:rPr>
              <w:lastRenderedPageBreak/>
              <w:t>progettazioni, indagini geologiche e geotecniche per la definizione progettuale dell’opera</w:t>
            </w:r>
          </w:p>
        </w:tc>
        <w:tc>
          <w:tcPr>
            <w:tcW w:w="2657" w:type="dxa"/>
          </w:tcPr>
          <w:p w14:paraId="55123071" w14:textId="77777777" w:rsidR="007A6E8B" w:rsidRPr="00E64ABB" w:rsidRDefault="007A6E8B" w:rsidP="00E71F99">
            <w:pPr>
              <w:rPr>
                <w:rFonts w:asciiTheme="minorHAnsi" w:hAnsiTheme="minorHAnsi" w:cstheme="minorHAnsi"/>
              </w:rPr>
            </w:pPr>
          </w:p>
        </w:tc>
      </w:tr>
      <w:tr w:rsidR="007A6E8B" w:rsidRPr="00E64ABB" w14:paraId="350E30C1" w14:textId="1FCEE0A6" w:rsidTr="007A6E8B">
        <w:tc>
          <w:tcPr>
            <w:tcW w:w="7083" w:type="dxa"/>
          </w:tcPr>
          <w:p w14:paraId="6900D927" w14:textId="4C803E9B" w:rsidR="007A6E8B" w:rsidRPr="00E64ABB" w:rsidRDefault="007A6E8B" w:rsidP="00E71F99">
            <w:pPr>
              <w:rPr>
                <w:rFonts w:asciiTheme="minorHAnsi" w:hAnsiTheme="minorHAnsi" w:cstheme="minorHAnsi"/>
              </w:rPr>
            </w:pPr>
            <w:r w:rsidRPr="00E64ABB">
              <w:rPr>
                <w:rFonts w:asciiTheme="minorHAnsi" w:hAnsiTheme="minorHAnsi" w:cstheme="minorHAnsi"/>
              </w:rPr>
              <w:t>direzioni lavori, sicurezza</w:t>
            </w:r>
          </w:p>
        </w:tc>
        <w:tc>
          <w:tcPr>
            <w:tcW w:w="2657" w:type="dxa"/>
          </w:tcPr>
          <w:p w14:paraId="6097A7D3" w14:textId="77777777" w:rsidR="007A6E8B" w:rsidRPr="00E64ABB" w:rsidRDefault="007A6E8B" w:rsidP="00E71F99">
            <w:pPr>
              <w:rPr>
                <w:rFonts w:asciiTheme="minorHAnsi" w:hAnsiTheme="minorHAnsi" w:cstheme="minorHAnsi"/>
              </w:rPr>
            </w:pPr>
          </w:p>
        </w:tc>
      </w:tr>
      <w:tr w:rsidR="007A6E8B" w:rsidRPr="00E64ABB" w14:paraId="5BCBD119" w14:textId="61DE20E7" w:rsidTr="007A6E8B">
        <w:tc>
          <w:tcPr>
            <w:tcW w:w="7083" w:type="dxa"/>
          </w:tcPr>
          <w:p w14:paraId="7C71338D" w14:textId="63AE90E2" w:rsidR="007A6E8B" w:rsidRPr="00E64ABB" w:rsidRDefault="007A6E8B" w:rsidP="00E71F99">
            <w:pPr>
              <w:rPr>
                <w:rFonts w:asciiTheme="minorHAnsi" w:hAnsiTheme="minorHAnsi" w:cstheme="minorHAnsi"/>
              </w:rPr>
            </w:pPr>
            <w:r w:rsidRPr="00E64ABB">
              <w:rPr>
                <w:rFonts w:asciiTheme="minorHAnsi" w:hAnsiTheme="minorHAnsi" w:cstheme="minorHAnsi"/>
              </w:rPr>
              <w:t>collaudi tecnici e/o tecnico-amministrativi, consulenze e/o supporto tecnico-amministrativo essenziali all’attuazione del progetto</w:t>
            </w:r>
          </w:p>
        </w:tc>
        <w:tc>
          <w:tcPr>
            <w:tcW w:w="2657" w:type="dxa"/>
          </w:tcPr>
          <w:p w14:paraId="1DD3A774" w14:textId="77777777" w:rsidR="007A6E8B" w:rsidRPr="00E64ABB" w:rsidRDefault="007A6E8B" w:rsidP="00E71F99">
            <w:pPr>
              <w:rPr>
                <w:rFonts w:asciiTheme="minorHAnsi" w:hAnsiTheme="minorHAnsi" w:cstheme="minorHAnsi"/>
              </w:rPr>
            </w:pPr>
          </w:p>
        </w:tc>
      </w:tr>
      <w:tr w:rsidR="007A6E8B" w:rsidRPr="00E64ABB" w14:paraId="59B74D9D" w14:textId="3E160842" w:rsidTr="007A6E8B">
        <w:tc>
          <w:tcPr>
            <w:tcW w:w="7083" w:type="dxa"/>
          </w:tcPr>
          <w:p w14:paraId="67450D4D" w14:textId="76922AD1" w:rsidR="007A6E8B" w:rsidRPr="00E64ABB" w:rsidRDefault="007A6E8B" w:rsidP="00E71F99">
            <w:pPr>
              <w:rPr>
                <w:rFonts w:asciiTheme="minorHAnsi" w:hAnsiTheme="minorHAnsi" w:cstheme="minorHAnsi"/>
                <w:b/>
                <w:bCs/>
              </w:rPr>
            </w:pPr>
            <w:r w:rsidRPr="00E64ABB">
              <w:rPr>
                <w:rFonts w:asciiTheme="minorHAnsi" w:hAnsiTheme="minorHAnsi" w:cstheme="minorHAnsi"/>
                <w:b/>
                <w:bCs/>
              </w:rPr>
              <w:t>TOTALE</w:t>
            </w:r>
            <w:r w:rsidR="00BC3622">
              <w:rPr>
                <w:rFonts w:asciiTheme="minorHAnsi" w:hAnsiTheme="minorHAnsi" w:cstheme="minorHAnsi"/>
                <w:b/>
                <w:bCs/>
              </w:rPr>
              <w:t xml:space="preserve"> (a+b)</w:t>
            </w:r>
          </w:p>
        </w:tc>
        <w:tc>
          <w:tcPr>
            <w:tcW w:w="2657" w:type="dxa"/>
          </w:tcPr>
          <w:p w14:paraId="5F1C3F5A" w14:textId="77777777" w:rsidR="007A6E8B" w:rsidRPr="00E64ABB" w:rsidRDefault="007A6E8B" w:rsidP="00E71F99">
            <w:pPr>
              <w:rPr>
                <w:rFonts w:asciiTheme="minorHAnsi" w:hAnsiTheme="minorHAnsi" w:cstheme="minorHAnsi"/>
              </w:rPr>
            </w:pPr>
          </w:p>
        </w:tc>
      </w:tr>
    </w:tbl>
    <w:p w14:paraId="248EAA10" w14:textId="331994EA" w:rsidR="00204D73" w:rsidRDefault="00204D73" w:rsidP="0053395B">
      <w:pPr>
        <w:pStyle w:val="Titolo1"/>
        <w:spacing w:before="0"/>
        <w:ind w:left="0"/>
        <w:jc w:val="left"/>
        <w:rPr>
          <w:rFonts w:asciiTheme="minorHAnsi" w:hAnsiTheme="minorHAnsi" w:cstheme="minorHAnsi"/>
          <w:sz w:val="24"/>
          <w:szCs w:val="24"/>
        </w:rPr>
      </w:pPr>
    </w:p>
    <w:p w14:paraId="5BE41B5E" w14:textId="735331AA" w:rsidR="00F8508D" w:rsidRPr="00BC3622" w:rsidRDefault="007152DA" w:rsidP="0053395B">
      <w:pPr>
        <w:pStyle w:val="Titolo1"/>
        <w:spacing w:before="0"/>
        <w:ind w:left="0"/>
        <w:jc w:val="left"/>
        <w:rPr>
          <w:rFonts w:asciiTheme="minorHAnsi" w:hAnsiTheme="minorHAnsi" w:cstheme="minorHAnsi"/>
          <w:sz w:val="24"/>
          <w:szCs w:val="24"/>
        </w:rPr>
      </w:pPr>
      <w:r w:rsidRPr="00BC3622">
        <w:rPr>
          <w:rFonts w:asciiTheme="minorHAnsi" w:hAnsiTheme="minorHAnsi" w:cstheme="minorHAnsi"/>
          <w:sz w:val="24"/>
          <w:szCs w:val="24"/>
        </w:rPr>
        <w:t xml:space="preserve">Contributo </w:t>
      </w:r>
      <w:r w:rsidR="00F8508D" w:rsidRPr="00BC3622">
        <w:rPr>
          <w:rFonts w:asciiTheme="minorHAnsi" w:hAnsiTheme="minorHAnsi" w:cstheme="minorHAnsi"/>
          <w:sz w:val="24"/>
          <w:szCs w:val="24"/>
        </w:rPr>
        <w:t>richiesto</w:t>
      </w:r>
      <w:r w:rsidR="00F8508D" w:rsidRPr="00BC3622">
        <w:rPr>
          <w:rStyle w:val="Rimandonotaapidipagina"/>
          <w:rFonts w:asciiTheme="minorHAnsi" w:hAnsiTheme="minorHAnsi" w:cstheme="minorHAnsi"/>
          <w:sz w:val="24"/>
          <w:szCs w:val="24"/>
        </w:rPr>
        <w:footnoteReference w:id="2"/>
      </w:r>
      <w:r w:rsidRPr="00BC3622">
        <w:rPr>
          <w:rFonts w:asciiTheme="minorHAnsi" w:hAnsiTheme="minorHAnsi" w:cstheme="minorHAnsi"/>
          <w:sz w:val="24"/>
          <w:szCs w:val="24"/>
        </w:rPr>
        <w:t xml:space="preserve">: </w:t>
      </w:r>
      <w:r w:rsidR="00F8508D" w:rsidRPr="00BC3622">
        <w:rPr>
          <w:rFonts w:asciiTheme="minorHAnsi" w:hAnsiTheme="minorHAnsi" w:cstheme="minorHAnsi"/>
          <w:sz w:val="24"/>
          <w:szCs w:val="24"/>
        </w:rPr>
        <w:t>___________________________,</w:t>
      </w:r>
      <w:r w:rsidR="00D74DF9" w:rsidRPr="00BC3622">
        <w:rPr>
          <w:rFonts w:asciiTheme="minorHAnsi" w:hAnsiTheme="minorHAnsi" w:cstheme="minorHAnsi"/>
          <w:sz w:val="24"/>
          <w:szCs w:val="24"/>
        </w:rPr>
        <w:t xml:space="preserve"> </w:t>
      </w:r>
      <w:r w:rsidR="00F8508D" w:rsidRPr="00BC3622">
        <w:rPr>
          <w:rFonts w:asciiTheme="minorHAnsi" w:hAnsiTheme="minorHAnsi" w:cstheme="minorHAnsi"/>
          <w:sz w:val="24"/>
          <w:szCs w:val="24"/>
        </w:rPr>
        <w:t>______ €</w:t>
      </w:r>
    </w:p>
    <w:p w14:paraId="29664017" w14:textId="77777777" w:rsidR="00F8508D" w:rsidRDefault="00F8508D" w:rsidP="0053395B">
      <w:pPr>
        <w:pStyle w:val="Titolo1"/>
        <w:spacing w:before="0"/>
        <w:ind w:left="0"/>
        <w:jc w:val="left"/>
        <w:rPr>
          <w:rFonts w:asciiTheme="minorHAnsi" w:hAnsiTheme="minorHAnsi" w:cstheme="minorHAnsi"/>
          <w:sz w:val="24"/>
          <w:szCs w:val="24"/>
          <w:highlight w:val="yellow"/>
        </w:rPr>
      </w:pPr>
    </w:p>
    <w:p w14:paraId="19D47422" w14:textId="35512591" w:rsidR="0053395B" w:rsidRDefault="00DE5F12" w:rsidP="0053395B">
      <w:pPr>
        <w:pStyle w:val="Titolo1"/>
        <w:spacing w:before="0"/>
        <w:ind w:left="1121" w:hanging="1121"/>
        <w:jc w:val="left"/>
        <w:rPr>
          <w:rFonts w:asciiTheme="minorHAnsi" w:hAnsiTheme="minorHAnsi" w:cstheme="minorHAnsi"/>
          <w:sz w:val="24"/>
          <w:szCs w:val="24"/>
        </w:rPr>
      </w:pPr>
      <w:r>
        <w:rPr>
          <w:rFonts w:asciiTheme="minorHAnsi" w:hAnsiTheme="minorHAnsi" w:cstheme="minorHAnsi"/>
          <w:sz w:val="24"/>
          <w:szCs w:val="24"/>
        </w:rPr>
        <w:t>7</w:t>
      </w:r>
      <w:r w:rsidR="0053395B" w:rsidRPr="00AD3465">
        <w:rPr>
          <w:rFonts w:asciiTheme="minorHAnsi" w:hAnsiTheme="minorHAnsi" w:cstheme="minorHAnsi"/>
          <w:sz w:val="24"/>
          <w:szCs w:val="24"/>
        </w:rPr>
        <w:t xml:space="preserve"> </w:t>
      </w:r>
      <w:r w:rsidR="0053395B">
        <w:rPr>
          <w:rFonts w:asciiTheme="minorHAnsi" w:hAnsiTheme="minorHAnsi" w:cstheme="minorHAnsi"/>
          <w:sz w:val="24"/>
          <w:szCs w:val="24"/>
        </w:rPr>
        <w:t>– RISPETTO DEL REQUISITO DEL DNSH</w:t>
      </w:r>
    </w:p>
    <w:p w14:paraId="42D68293" w14:textId="2D5E4376" w:rsidR="0053395B" w:rsidRPr="00E75C90" w:rsidRDefault="00BA0529" w:rsidP="0053395B">
      <w:pPr>
        <w:jc w:val="both"/>
        <w:rPr>
          <w:rFonts w:asciiTheme="minorHAnsi" w:hAnsiTheme="minorHAnsi" w:cstheme="minorHAnsi"/>
          <w:i/>
          <w:iCs/>
        </w:rPr>
      </w:pPr>
      <w:r w:rsidRPr="00E75C90">
        <w:rPr>
          <w:rFonts w:asciiTheme="minorHAnsi" w:hAnsiTheme="minorHAnsi" w:cstheme="minorHAnsi"/>
          <w:i/>
          <w:iCs/>
        </w:rPr>
        <w:t xml:space="preserve">In questo paragrafo </w:t>
      </w:r>
      <w:r w:rsidR="003F7C31" w:rsidRPr="00E75C90">
        <w:rPr>
          <w:rFonts w:asciiTheme="minorHAnsi" w:hAnsiTheme="minorHAnsi" w:cstheme="minorHAnsi"/>
          <w:i/>
          <w:iCs/>
        </w:rPr>
        <w:t>si richiede di</w:t>
      </w:r>
      <w:r w:rsidRPr="00E75C90">
        <w:rPr>
          <w:rFonts w:asciiTheme="minorHAnsi" w:hAnsiTheme="minorHAnsi" w:cstheme="minorHAnsi"/>
          <w:i/>
          <w:iCs/>
        </w:rPr>
        <w:t xml:space="preserve"> </w:t>
      </w:r>
      <w:r w:rsidR="00652442" w:rsidRPr="00E75C90">
        <w:rPr>
          <w:rFonts w:asciiTheme="minorHAnsi" w:hAnsiTheme="minorHAnsi" w:cstheme="minorHAnsi"/>
          <w:i/>
          <w:iCs/>
        </w:rPr>
        <w:t>dare evidenza de</w:t>
      </w:r>
      <w:r w:rsidRPr="00E75C90">
        <w:rPr>
          <w:rFonts w:asciiTheme="minorHAnsi" w:hAnsiTheme="minorHAnsi" w:cstheme="minorHAnsi"/>
          <w:i/>
          <w:iCs/>
        </w:rPr>
        <w:t>l r</w:t>
      </w:r>
      <w:r w:rsidRPr="00BA0529">
        <w:rPr>
          <w:rFonts w:asciiTheme="minorHAnsi" w:hAnsiTheme="minorHAnsi" w:cstheme="minorHAnsi"/>
          <w:i/>
          <w:iCs/>
        </w:rPr>
        <w:t>ispetto dei requisiti</w:t>
      </w:r>
      <w:r w:rsidRPr="00E75C90">
        <w:rPr>
          <w:rFonts w:asciiTheme="minorHAnsi" w:hAnsiTheme="minorHAnsi" w:cstheme="minorHAnsi"/>
          <w:i/>
          <w:iCs/>
        </w:rPr>
        <w:t xml:space="preserve"> relativi al principio DNSH di cui all’allegato</w:t>
      </w:r>
      <w:r w:rsidR="003F7C31" w:rsidRPr="00E75C90">
        <w:rPr>
          <w:rFonts w:asciiTheme="minorHAnsi" w:hAnsiTheme="minorHAnsi" w:cstheme="minorHAnsi"/>
          <w:i/>
          <w:iCs/>
        </w:rPr>
        <w:t xml:space="preserve"> </w:t>
      </w:r>
      <w:r w:rsidRPr="00E75C90">
        <w:rPr>
          <w:rFonts w:asciiTheme="minorHAnsi" w:hAnsiTheme="minorHAnsi" w:cstheme="minorHAnsi"/>
          <w:i/>
          <w:iCs/>
        </w:rPr>
        <w:t xml:space="preserve">2 dell’avviso evidenziando sinteticamente il modo in cui </w:t>
      </w:r>
      <w:r w:rsidRPr="00BA0529">
        <w:rPr>
          <w:rFonts w:asciiTheme="minorHAnsi" w:hAnsiTheme="minorHAnsi" w:cstheme="minorHAnsi"/>
          <w:i/>
          <w:iCs/>
        </w:rPr>
        <w:t>si è tenuto conto degli orientamenti</w:t>
      </w:r>
      <w:r w:rsidRPr="00E75C90">
        <w:rPr>
          <w:rFonts w:asciiTheme="minorHAnsi" w:hAnsiTheme="minorHAnsi" w:cstheme="minorHAnsi"/>
          <w:i/>
          <w:iCs/>
        </w:rPr>
        <w:t xml:space="preserve"> indicati nella Tabella 1 </w:t>
      </w:r>
      <w:r w:rsidR="0059061C" w:rsidRPr="00E75C90">
        <w:rPr>
          <w:rFonts w:asciiTheme="minorHAnsi" w:hAnsiTheme="minorHAnsi" w:cstheme="minorHAnsi"/>
          <w:i/>
          <w:iCs/>
        </w:rPr>
        <w:t>del medesimo allegato e degli obblighi normativi applicabili.</w:t>
      </w:r>
    </w:p>
    <w:p w14:paraId="04844217" w14:textId="77777777" w:rsidR="003F7C31" w:rsidRDefault="003F7C31" w:rsidP="008F73D9">
      <w:pPr>
        <w:rPr>
          <w:rFonts w:asciiTheme="minorHAnsi" w:hAnsiTheme="minorHAnsi" w:cstheme="minorHAnsi"/>
          <w:b/>
        </w:rPr>
      </w:pPr>
    </w:p>
    <w:p w14:paraId="68DA0681" w14:textId="69232661" w:rsidR="008F73D9" w:rsidRPr="008F73D9" w:rsidRDefault="008F73D9" w:rsidP="008F73D9">
      <w:pPr>
        <w:rPr>
          <w:rFonts w:asciiTheme="minorHAnsi" w:hAnsiTheme="minorHAnsi" w:cstheme="minorHAnsi"/>
          <w:b/>
        </w:rPr>
      </w:pPr>
      <w:r w:rsidRPr="008F73D9">
        <w:rPr>
          <w:rFonts w:asciiTheme="minorHAnsi" w:hAnsiTheme="minorHAnsi" w:cstheme="minorHAnsi"/>
          <w:b/>
        </w:rPr>
        <w:t>Dati del tecnico che ha redatto il presente documento</w:t>
      </w:r>
    </w:p>
    <w:p w14:paraId="0F388193" w14:textId="77777777" w:rsidR="008F73D9" w:rsidRPr="008F73D9" w:rsidRDefault="008F73D9" w:rsidP="008F73D9">
      <w:pPr>
        <w:rPr>
          <w:rFonts w:asciiTheme="minorHAnsi" w:hAnsiTheme="minorHAnsi" w:cstheme="minorHAnsi"/>
        </w:rPr>
      </w:pPr>
    </w:p>
    <w:p w14:paraId="05CF8E71" w14:textId="43963FAD" w:rsidR="008F73D9" w:rsidRPr="008F73D9" w:rsidRDefault="008F73D9" w:rsidP="008F73D9">
      <w:pPr>
        <w:rPr>
          <w:rFonts w:asciiTheme="minorHAnsi" w:hAnsiTheme="minorHAnsi" w:cstheme="minorHAnsi"/>
        </w:rPr>
      </w:pPr>
      <w:r w:rsidRPr="008F73D9">
        <w:rPr>
          <w:rFonts w:asciiTheme="minorHAnsi" w:hAnsiTheme="minorHAnsi" w:cstheme="minorHAnsi"/>
        </w:rPr>
        <w:t xml:space="preserve">Nome e Cognome </w:t>
      </w:r>
      <w:r>
        <w:rPr>
          <w:rFonts w:asciiTheme="minorHAnsi" w:hAnsiTheme="minorHAnsi" w:cstheme="minorHAnsi"/>
        </w:rPr>
        <w:t xml:space="preserve"> </w:t>
      </w:r>
      <w:r w:rsidRPr="008F73D9">
        <w:rPr>
          <w:rFonts w:asciiTheme="minorHAnsi" w:hAnsiTheme="minorHAnsi" w:cstheme="minorHAnsi"/>
        </w:rPr>
        <w:t>____________________________________________</w:t>
      </w:r>
      <w:r>
        <w:rPr>
          <w:rFonts w:asciiTheme="minorHAnsi" w:hAnsiTheme="minorHAnsi" w:cstheme="minorHAnsi"/>
        </w:rPr>
        <w:t>_____________</w:t>
      </w:r>
      <w:r w:rsidRPr="008F73D9">
        <w:rPr>
          <w:rFonts w:asciiTheme="minorHAnsi" w:hAnsiTheme="minorHAnsi" w:cstheme="minorHAnsi"/>
        </w:rPr>
        <w:t xml:space="preserve">________________ </w:t>
      </w:r>
    </w:p>
    <w:p w14:paraId="069834B6" w14:textId="204453CC" w:rsidR="008F73D9" w:rsidRPr="008F73D9" w:rsidRDefault="008F73D9" w:rsidP="008F73D9">
      <w:pPr>
        <w:rPr>
          <w:rFonts w:asciiTheme="minorHAnsi" w:hAnsiTheme="minorHAnsi" w:cstheme="minorHAnsi"/>
        </w:rPr>
      </w:pPr>
      <w:r w:rsidRPr="008F73D9">
        <w:rPr>
          <w:rFonts w:asciiTheme="minorHAnsi" w:hAnsiTheme="minorHAnsi" w:cstheme="minorHAnsi"/>
        </w:rPr>
        <w:t xml:space="preserve">Studio: Via/Fraz./P.zza </w:t>
      </w:r>
      <w:r>
        <w:rPr>
          <w:rFonts w:asciiTheme="minorHAnsi" w:hAnsiTheme="minorHAnsi" w:cstheme="minorHAnsi"/>
        </w:rPr>
        <w:t>______________</w:t>
      </w:r>
      <w:r w:rsidRPr="008F73D9">
        <w:rPr>
          <w:rFonts w:asciiTheme="minorHAnsi" w:hAnsiTheme="minorHAnsi" w:cstheme="minorHAnsi"/>
        </w:rPr>
        <w:t xml:space="preserve">_________________________ </w:t>
      </w:r>
      <w:r w:rsidR="003F7C31">
        <w:rPr>
          <w:rFonts w:asciiTheme="minorHAnsi" w:hAnsiTheme="minorHAnsi" w:cstheme="minorHAnsi"/>
        </w:rPr>
        <w:t>N</w:t>
      </w:r>
      <w:r w:rsidRPr="008F73D9">
        <w:rPr>
          <w:rFonts w:asciiTheme="minorHAnsi" w:hAnsiTheme="minorHAnsi" w:cstheme="minorHAnsi"/>
        </w:rPr>
        <w:t>umero civico</w:t>
      </w:r>
      <w:r>
        <w:rPr>
          <w:rFonts w:asciiTheme="minorHAnsi" w:hAnsiTheme="minorHAnsi" w:cstheme="minorHAnsi"/>
        </w:rPr>
        <w:t xml:space="preserve"> </w:t>
      </w:r>
      <w:r w:rsidRPr="008F73D9">
        <w:rPr>
          <w:rFonts w:asciiTheme="minorHAnsi" w:hAnsiTheme="minorHAnsi" w:cstheme="minorHAnsi"/>
        </w:rPr>
        <w:t>__________________</w:t>
      </w:r>
    </w:p>
    <w:p w14:paraId="182ACB50" w14:textId="27540EFC" w:rsidR="008F73D9" w:rsidRPr="008F73D9" w:rsidRDefault="008F73D9" w:rsidP="008F73D9">
      <w:pPr>
        <w:rPr>
          <w:rFonts w:asciiTheme="minorHAnsi" w:hAnsiTheme="minorHAnsi" w:cstheme="minorHAnsi"/>
        </w:rPr>
      </w:pPr>
      <w:r w:rsidRPr="008F73D9">
        <w:rPr>
          <w:rFonts w:asciiTheme="minorHAnsi" w:hAnsiTheme="minorHAnsi" w:cstheme="minorHAnsi"/>
        </w:rPr>
        <w:t>CAP ____________</w:t>
      </w:r>
      <w:r>
        <w:rPr>
          <w:rFonts w:asciiTheme="minorHAnsi" w:hAnsiTheme="minorHAnsi" w:cstheme="minorHAnsi"/>
        </w:rPr>
        <w:t>_______</w:t>
      </w:r>
      <w:r w:rsidRPr="008F73D9">
        <w:rPr>
          <w:rFonts w:asciiTheme="minorHAnsi" w:hAnsiTheme="minorHAnsi" w:cstheme="minorHAnsi"/>
        </w:rPr>
        <w:t>_ Comune</w:t>
      </w:r>
      <w:r>
        <w:rPr>
          <w:rFonts w:asciiTheme="minorHAnsi" w:hAnsiTheme="minorHAnsi" w:cstheme="minorHAnsi"/>
        </w:rPr>
        <w:t xml:space="preserve"> ______</w:t>
      </w:r>
      <w:r w:rsidRPr="008F73D9">
        <w:rPr>
          <w:rFonts w:asciiTheme="minorHAnsi" w:hAnsiTheme="minorHAnsi" w:cstheme="minorHAnsi"/>
        </w:rPr>
        <w:t xml:space="preserve">___________________________________________________ </w:t>
      </w:r>
    </w:p>
    <w:p w14:paraId="3CC68172" w14:textId="329C0AB8" w:rsidR="008F73D9" w:rsidRPr="008F73D9" w:rsidRDefault="008F73D9" w:rsidP="008F73D9">
      <w:pPr>
        <w:rPr>
          <w:rFonts w:asciiTheme="minorHAnsi" w:hAnsiTheme="minorHAnsi" w:cstheme="minorHAnsi"/>
        </w:rPr>
      </w:pPr>
      <w:r w:rsidRPr="008F73D9">
        <w:rPr>
          <w:rFonts w:asciiTheme="minorHAnsi" w:hAnsiTheme="minorHAnsi" w:cstheme="minorHAnsi"/>
        </w:rPr>
        <w:t>Telefono/Cellulare</w:t>
      </w:r>
      <w:r>
        <w:rPr>
          <w:rFonts w:asciiTheme="minorHAnsi" w:hAnsiTheme="minorHAnsi" w:cstheme="minorHAnsi"/>
        </w:rPr>
        <w:t xml:space="preserve"> </w:t>
      </w:r>
      <w:r w:rsidRPr="008F73D9">
        <w:rPr>
          <w:rFonts w:asciiTheme="minorHAnsi" w:hAnsiTheme="minorHAnsi" w:cstheme="minorHAnsi"/>
        </w:rPr>
        <w:t>______________________</w:t>
      </w:r>
      <w:r>
        <w:rPr>
          <w:rFonts w:asciiTheme="minorHAnsi" w:hAnsiTheme="minorHAnsi" w:cstheme="minorHAnsi"/>
        </w:rPr>
        <w:t>____________</w:t>
      </w:r>
      <w:r w:rsidRPr="008F73D9">
        <w:rPr>
          <w:rFonts w:asciiTheme="minorHAnsi" w:hAnsiTheme="minorHAnsi" w:cstheme="minorHAnsi"/>
        </w:rPr>
        <w:t xml:space="preserve">_______________________________________ </w:t>
      </w:r>
    </w:p>
    <w:p w14:paraId="2660D3E6" w14:textId="36A92E52" w:rsidR="008F73D9" w:rsidRPr="008F73D9" w:rsidRDefault="008F73D9" w:rsidP="008F73D9">
      <w:pPr>
        <w:rPr>
          <w:rFonts w:asciiTheme="minorHAnsi" w:hAnsiTheme="minorHAnsi" w:cstheme="minorHAnsi"/>
        </w:rPr>
      </w:pPr>
      <w:r w:rsidRPr="008F73D9">
        <w:rPr>
          <w:rFonts w:asciiTheme="minorHAnsi" w:hAnsiTheme="minorHAnsi" w:cstheme="minorHAnsi"/>
        </w:rPr>
        <w:t>Indirizzo e-mail ____________________________________</w:t>
      </w:r>
      <w:r>
        <w:rPr>
          <w:rFonts w:asciiTheme="minorHAnsi" w:hAnsiTheme="minorHAnsi" w:cstheme="minorHAnsi"/>
        </w:rPr>
        <w:t>______________</w:t>
      </w:r>
      <w:r w:rsidRPr="008F73D9">
        <w:rPr>
          <w:rFonts w:asciiTheme="minorHAnsi" w:hAnsiTheme="minorHAnsi" w:cstheme="minorHAnsi"/>
        </w:rPr>
        <w:t>__________________________</w:t>
      </w:r>
    </w:p>
    <w:p w14:paraId="6BADDE17" w14:textId="4801CE7A" w:rsidR="008F73D9" w:rsidRPr="008F73D9" w:rsidRDefault="008F73D9" w:rsidP="008F73D9">
      <w:pPr>
        <w:rPr>
          <w:rFonts w:asciiTheme="minorHAnsi" w:hAnsiTheme="minorHAnsi" w:cstheme="minorHAnsi"/>
        </w:rPr>
      </w:pPr>
      <w:r w:rsidRPr="008F73D9">
        <w:rPr>
          <w:rFonts w:asciiTheme="minorHAnsi" w:hAnsiTheme="minorHAnsi" w:cstheme="minorHAnsi"/>
        </w:rPr>
        <w:t>Indirizzo PEC _____________________________</w:t>
      </w:r>
      <w:r>
        <w:rPr>
          <w:rFonts w:asciiTheme="minorHAnsi" w:hAnsiTheme="minorHAnsi" w:cstheme="minorHAnsi"/>
        </w:rPr>
        <w:t>______________</w:t>
      </w:r>
      <w:r w:rsidRPr="008F73D9">
        <w:rPr>
          <w:rFonts w:asciiTheme="minorHAnsi" w:hAnsiTheme="minorHAnsi" w:cstheme="minorHAnsi"/>
        </w:rPr>
        <w:t>___________________________________</w:t>
      </w:r>
    </w:p>
    <w:p w14:paraId="082E19C3" w14:textId="2E975BF1" w:rsidR="008F73D9" w:rsidRPr="008F73D9" w:rsidRDefault="008F73D9" w:rsidP="008F73D9">
      <w:pPr>
        <w:rPr>
          <w:rFonts w:asciiTheme="minorHAnsi" w:hAnsiTheme="minorHAnsi" w:cstheme="minorHAnsi"/>
        </w:rPr>
      </w:pPr>
      <w:r w:rsidRPr="008F73D9">
        <w:rPr>
          <w:rFonts w:asciiTheme="minorHAnsi" w:hAnsiTheme="minorHAnsi" w:cstheme="minorHAnsi"/>
        </w:rPr>
        <w:t>Iscritto all’Ordine o Collegio professionale _____________</w:t>
      </w:r>
      <w:r>
        <w:rPr>
          <w:rFonts w:asciiTheme="minorHAnsi" w:hAnsiTheme="minorHAnsi" w:cstheme="minorHAnsi"/>
        </w:rPr>
        <w:t>____________</w:t>
      </w:r>
      <w:r w:rsidRPr="008F73D9">
        <w:rPr>
          <w:rFonts w:asciiTheme="minorHAnsi" w:hAnsiTheme="minorHAnsi" w:cstheme="minorHAnsi"/>
        </w:rPr>
        <w:t>_____________________________</w:t>
      </w:r>
    </w:p>
    <w:p w14:paraId="6B9EF5A0" w14:textId="77777777" w:rsidR="008F73D9" w:rsidRPr="008F73D9" w:rsidRDefault="008F73D9" w:rsidP="008F73D9">
      <w:pPr>
        <w:rPr>
          <w:rFonts w:asciiTheme="minorHAnsi" w:hAnsiTheme="minorHAnsi" w:cstheme="minorHAnsi"/>
        </w:rPr>
      </w:pPr>
      <w:r w:rsidRPr="008F73D9">
        <w:rPr>
          <w:rFonts w:asciiTheme="minorHAnsi" w:hAnsiTheme="minorHAnsi" w:cstheme="minorHAnsi"/>
        </w:rPr>
        <w:t>N. Iscrizione ____________</w:t>
      </w:r>
    </w:p>
    <w:p w14:paraId="4C41E646" w14:textId="77777777" w:rsidR="008F73D9" w:rsidRPr="008F73D9" w:rsidRDefault="008F73D9" w:rsidP="008F73D9">
      <w:pPr>
        <w:rPr>
          <w:rFonts w:asciiTheme="minorHAnsi" w:hAnsiTheme="minorHAnsi" w:cstheme="minorHAnsi"/>
        </w:rPr>
      </w:pPr>
    </w:p>
    <w:p w14:paraId="172BDBAE" w14:textId="77777777" w:rsidR="008F73D9" w:rsidRPr="008F73D9" w:rsidRDefault="008F73D9" w:rsidP="008F73D9">
      <w:pPr>
        <w:jc w:val="both"/>
        <w:rPr>
          <w:rFonts w:asciiTheme="minorHAnsi" w:hAnsiTheme="minorHAnsi" w:cstheme="minorHAnsi"/>
          <w:bCs/>
        </w:rPr>
      </w:pPr>
      <w:r w:rsidRPr="008F73D9">
        <w:rPr>
          <w:rFonts w:asciiTheme="minorHAnsi" w:hAnsiTheme="minorHAnsi" w:cstheme="minorHAnsi"/>
          <w:bCs/>
        </w:rPr>
        <w:t>Il/la sottoscritto/a dichiara inoltre di aver letto tutte le informazioni di cui all’art. 13 del Regolamento generale sulla protezione dei dati personali UE 2016/679 riportate in calce al presente documento.</w:t>
      </w:r>
    </w:p>
    <w:p w14:paraId="08976A4C" w14:textId="77777777" w:rsidR="008F73D9" w:rsidRPr="008F73D9" w:rsidRDefault="008F73D9" w:rsidP="008F73D9">
      <w:pPr>
        <w:rPr>
          <w:rFonts w:asciiTheme="minorHAnsi" w:hAnsiTheme="minorHAnsi" w:cstheme="minorHAnsi"/>
        </w:rPr>
      </w:pPr>
    </w:p>
    <w:p w14:paraId="33D58F0C" w14:textId="77777777" w:rsidR="008F73D9" w:rsidRPr="008F73D9" w:rsidRDefault="008F73D9" w:rsidP="008F73D9">
      <w:pPr>
        <w:rPr>
          <w:rFonts w:asciiTheme="minorHAnsi" w:hAnsiTheme="minorHAnsi" w:cstheme="minorHAnsi"/>
        </w:rPr>
      </w:pPr>
    </w:p>
    <w:p w14:paraId="22DD83FF" w14:textId="77777777" w:rsidR="008F73D9" w:rsidRPr="008F73D9" w:rsidRDefault="008F73D9" w:rsidP="008F73D9">
      <w:pPr>
        <w:rPr>
          <w:rFonts w:asciiTheme="minorHAnsi" w:hAnsiTheme="minorHAnsi" w:cstheme="minorHAnsi"/>
        </w:rPr>
      </w:pPr>
      <w:r w:rsidRPr="008F73D9">
        <w:rPr>
          <w:rFonts w:asciiTheme="minorHAnsi" w:hAnsiTheme="minorHAnsi" w:cstheme="minorHAnsi"/>
        </w:rPr>
        <w:t>Data _________________</w:t>
      </w:r>
    </w:p>
    <w:p w14:paraId="271D8FCD" w14:textId="77777777" w:rsidR="008F73D9" w:rsidRPr="008F73D9" w:rsidRDefault="008F73D9" w:rsidP="008F73D9">
      <w:pPr>
        <w:rPr>
          <w:rFonts w:asciiTheme="minorHAnsi" w:hAnsiTheme="minorHAnsi"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928"/>
      </w:tblGrid>
      <w:tr w:rsidR="008F73D9" w:rsidRPr="008F73D9" w14:paraId="4B7F0297" w14:textId="77777777" w:rsidTr="008F73D9">
        <w:tc>
          <w:tcPr>
            <w:tcW w:w="4889" w:type="dxa"/>
          </w:tcPr>
          <w:p w14:paraId="34226DDC" w14:textId="77777777" w:rsidR="008F73D9" w:rsidRPr="008F73D9" w:rsidRDefault="008F73D9" w:rsidP="008F73D9">
            <w:pPr>
              <w:rPr>
                <w:rFonts w:asciiTheme="minorHAnsi" w:hAnsiTheme="minorHAnsi" w:cstheme="minorHAnsi"/>
              </w:rPr>
            </w:pPr>
          </w:p>
        </w:tc>
        <w:tc>
          <w:tcPr>
            <w:tcW w:w="4889" w:type="dxa"/>
            <w:hideMark/>
          </w:tcPr>
          <w:p w14:paraId="27DD6837" w14:textId="240169AB" w:rsidR="008F73D9" w:rsidRDefault="008F73D9" w:rsidP="008F73D9">
            <w:pPr>
              <w:jc w:val="center"/>
              <w:rPr>
                <w:rFonts w:asciiTheme="minorHAnsi" w:hAnsiTheme="minorHAnsi" w:cstheme="minorHAnsi"/>
              </w:rPr>
            </w:pPr>
            <w:r w:rsidRPr="008F73D9">
              <w:rPr>
                <w:rFonts w:asciiTheme="minorHAnsi" w:hAnsiTheme="minorHAnsi" w:cstheme="minorHAnsi"/>
              </w:rPr>
              <w:t>IL TECNICO</w:t>
            </w:r>
          </w:p>
          <w:p w14:paraId="653F8362" w14:textId="77777777" w:rsidR="008F73D9" w:rsidRPr="008F73D9" w:rsidRDefault="008F73D9" w:rsidP="008F73D9">
            <w:pPr>
              <w:jc w:val="center"/>
              <w:rPr>
                <w:rFonts w:asciiTheme="minorHAnsi" w:hAnsiTheme="minorHAnsi" w:cstheme="minorHAnsi"/>
              </w:rPr>
            </w:pPr>
          </w:p>
          <w:p w14:paraId="73F3D0E8" w14:textId="7DC9063E" w:rsidR="008F73D9" w:rsidRPr="008F73D9" w:rsidRDefault="008F73D9" w:rsidP="008F73D9">
            <w:pPr>
              <w:rPr>
                <w:rFonts w:asciiTheme="minorHAnsi" w:hAnsiTheme="minorHAnsi" w:cstheme="minorHAnsi"/>
              </w:rPr>
            </w:pPr>
            <w:r w:rsidRPr="008F73D9">
              <w:rPr>
                <w:rFonts w:asciiTheme="minorHAnsi" w:hAnsiTheme="minorHAnsi" w:cstheme="minorHAnsi"/>
              </w:rPr>
              <w:t>_____</w:t>
            </w:r>
            <w:r>
              <w:rPr>
                <w:rFonts w:asciiTheme="minorHAnsi" w:hAnsiTheme="minorHAnsi" w:cstheme="minorHAnsi"/>
              </w:rPr>
              <w:t>______________</w:t>
            </w:r>
            <w:r w:rsidRPr="008F73D9">
              <w:rPr>
                <w:rFonts w:asciiTheme="minorHAnsi" w:hAnsiTheme="minorHAnsi" w:cstheme="minorHAnsi"/>
              </w:rPr>
              <w:t>________________________</w:t>
            </w:r>
          </w:p>
          <w:p w14:paraId="6BA246B2" w14:textId="48BFCB6E" w:rsidR="008F73D9" w:rsidRPr="008F73D9" w:rsidRDefault="008F73D9" w:rsidP="008F73D9">
            <w:pPr>
              <w:jc w:val="center"/>
              <w:rPr>
                <w:rFonts w:asciiTheme="minorHAnsi" w:hAnsiTheme="minorHAnsi" w:cstheme="minorHAnsi"/>
              </w:rPr>
            </w:pPr>
            <w:r w:rsidRPr="008F73D9">
              <w:rPr>
                <w:rFonts w:asciiTheme="minorHAnsi" w:hAnsiTheme="minorHAnsi" w:cstheme="minorHAnsi"/>
                <w:i/>
              </w:rPr>
              <w:t>(firma</w:t>
            </w:r>
            <w:r w:rsidR="00E75C90">
              <w:rPr>
                <w:rFonts w:asciiTheme="minorHAnsi" w:hAnsiTheme="minorHAnsi" w:cstheme="minorHAnsi"/>
                <w:i/>
              </w:rPr>
              <w:t>to digitalmente</w:t>
            </w:r>
            <w:r w:rsidRPr="008F73D9">
              <w:rPr>
                <w:rFonts w:asciiTheme="minorHAnsi" w:hAnsiTheme="minorHAnsi" w:cstheme="minorHAnsi"/>
                <w:i/>
              </w:rPr>
              <w:t>)</w:t>
            </w:r>
          </w:p>
        </w:tc>
      </w:tr>
    </w:tbl>
    <w:p w14:paraId="5DA1D7E0" w14:textId="77777777" w:rsidR="008F0553" w:rsidRDefault="008F0553" w:rsidP="009D1FEC">
      <w:pPr>
        <w:jc w:val="center"/>
        <w:rPr>
          <w:rFonts w:eastAsiaTheme="minorHAnsi"/>
          <w:b/>
          <w:bCs/>
          <w:szCs w:val="19"/>
        </w:rPr>
      </w:pPr>
    </w:p>
    <w:p w14:paraId="0DFC8DC2" w14:textId="24E390C8" w:rsidR="00E75C90" w:rsidRDefault="00E75C90" w:rsidP="009D1FEC">
      <w:pPr>
        <w:jc w:val="center"/>
        <w:rPr>
          <w:rFonts w:ascii="Times New Roman" w:eastAsiaTheme="minorHAnsi" w:hAnsi="Times New Roman" w:cs="Times New Roman"/>
          <w:b/>
          <w:bCs/>
          <w:szCs w:val="19"/>
        </w:rPr>
      </w:pPr>
      <w:r>
        <w:rPr>
          <w:rFonts w:eastAsiaTheme="minorHAnsi"/>
          <w:b/>
          <w:bCs/>
          <w:szCs w:val="19"/>
        </w:rPr>
        <w:lastRenderedPageBreak/>
        <w:t>Informativa privacy ai sensi dell’articolo 13 del Regolamento generale sulla protezione dei dati personali UE 2016/679</w:t>
      </w:r>
    </w:p>
    <w:p w14:paraId="2CD70074" w14:textId="77777777" w:rsidR="00E75C90" w:rsidRDefault="00E75C90" w:rsidP="00E75C90">
      <w:pPr>
        <w:jc w:val="center"/>
        <w:rPr>
          <w:rFonts w:eastAsiaTheme="minorHAnsi"/>
          <w:szCs w:val="19"/>
        </w:rPr>
      </w:pPr>
    </w:p>
    <w:p w14:paraId="4F3925BA" w14:textId="7EF407C7" w:rsidR="00E75C90" w:rsidRDefault="00E75C90" w:rsidP="007152DA">
      <w:pPr>
        <w:spacing w:after="200" w:line="276" w:lineRule="auto"/>
        <w:jc w:val="both"/>
        <w:rPr>
          <w:rFonts w:eastAsiaTheme="minorHAnsi"/>
          <w:sz w:val="19"/>
          <w:szCs w:val="19"/>
        </w:rPr>
      </w:pPr>
      <w:r>
        <w:rPr>
          <w:rFonts w:eastAsiaTheme="minorHAnsi"/>
          <w:sz w:val="19"/>
          <w:szCs w:val="19"/>
        </w:rPr>
        <w:t>La Regione Autonoma Valle d'Aosta tratterà i dati conferiti dal soggetto proponente nel pieno rispetto della disciplina prevista dal Regolamento generale sulla protezione dei dati personali UE 2016/679.</w:t>
      </w:r>
    </w:p>
    <w:p w14:paraId="5E692444" w14:textId="77777777" w:rsidR="00E75C90" w:rsidRDefault="00E75C90" w:rsidP="00E75C90">
      <w:pPr>
        <w:spacing w:after="200" w:line="276" w:lineRule="auto"/>
        <w:rPr>
          <w:rFonts w:eastAsiaTheme="minorHAnsi"/>
          <w:sz w:val="19"/>
          <w:szCs w:val="19"/>
        </w:rPr>
      </w:pPr>
      <w:r>
        <w:rPr>
          <w:rFonts w:eastAsiaTheme="minorHAnsi"/>
          <w:b/>
          <w:bCs/>
          <w:sz w:val="19"/>
          <w:szCs w:val="19"/>
        </w:rPr>
        <w:t>Dati di contatto del titolare del trattamento dei dati</w:t>
      </w:r>
    </w:p>
    <w:p w14:paraId="02A11A6D"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Il titolare del trattamento è la Regione autonoma Valle d’Aosta/Vallée d’Aoste (di seguito “Regione”), in persona del legale rappresentante pro tempore, con sede in Piazza Deffeyes, n. 1 – 11100 Aosta, contattabile all’indirizzo PEC: </w:t>
      </w:r>
      <w:hyperlink r:id="rId8" w:history="1">
        <w:r>
          <w:rPr>
            <w:rStyle w:val="Collegamentoipertestuale"/>
            <w:rFonts w:eastAsiaTheme="minorHAnsi"/>
            <w:color w:val="0563C1"/>
            <w:sz w:val="19"/>
            <w:szCs w:val="19"/>
          </w:rPr>
          <w:t>segretario_generale@pec.regione.vda.it</w:t>
        </w:r>
      </w:hyperlink>
      <w:r>
        <w:rPr>
          <w:rFonts w:eastAsiaTheme="minorHAnsi"/>
          <w:sz w:val="19"/>
          <w:szCs w:val="19"/>
        </w:rPr>
        <w:t>. In tale veste, essa è responsabile di garantire l’applicazione delle misure organizzative e tecniche necessarie, adeguate alla protezione dei suoi dati.</w:t>
      </w:r>
    </w:p>
    <w:p w14:paraId="797F7347" w14:textId="77777777" w:rsidR="00E75C90" w:rsidRDefault="00E75C90" w:rsidP="00E75C90">
      <w:pPr>
        <w:spacing w:after="200" w:line="276" w:lineRule="auto"/>
        <w:rPr>
          <w:rFonts w:eastAsiaTheme="minorHAnsi"/>
          <w:sz w:val="19"/>
          <w:szCs w:val="19"/>
        </w:rPr>
      </w:pPr>
      <w:r>
        <w:rPr>
          <w:rFonts w:eastAsiaTheme="minorHAnsi"/>
          <w:b/>
          <w:bCs/>
          <w:sz w:val="19"/>
          <w:szCs w:val="19"/>
        </w:rPr>
        <w:t>Dati di contatto del responsabile della protezione dei dati</w:t>
      </w:r>
    </w:p>
    <w:p w14:paraId="29766707"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Il responsabile della protezione dei dati (DPO) della Regione, incaricato di garantire il rispetto delle norme per la tutela della sua privacy, è raggiungibile ai seguenti indirizzi PEC: </w:t>
      </w:r>
      <w:hyperlink r:id="rId9" w:history="1">
        <w:r>
          <w:rPr>
            <w:rStyle w:val="Collegamentoipertestuale"/>
            <w:rFonts w:eastAsiaTheme="minorHAnsi"/>
            <w:color w:val="0563C1"/>
            <w:sz w:val="19"/>
            <w:szCs w:val="19"/>
          </w:rPr>
          <w:t>privacy@pec.regione.vda.it</w:t>
        </w:r>
      </w:hyperlink>
      <w:r>
        <w:rPr>
          <w:rFonts w:eastAsiaTheme="minorHAnsi"/>
          <w:sz w:val="19"/>
          <w:szCs w:val="19"/>
        </w:rPr>
        <w:t xml:space="preserve"> (per i titolari di una casella di posta elettronica certificata) o PEI </w:t>
      </w:r>
      <w:hyperlink r:id="rId10" w:history="1">
        <w:r>
          <w:rPr>
            <w:rStyle w:val="Collegamentoipertestuale"/>
            <w:rFonts w:eastAsiaTheme="minorHAnsi"/>
            <w:color w:val="0563C1"/>
            <w:sz w:val="19"/>
            <w:szCs w:val="19"/>
          </w:rPr>
          <w:t>privacy@regione.vda.it</w:t>
        </w:r>
      </w:hyperlink>
      <w:r>
        <w:rPr>
          <w:rFonts w:eastAsiaTheme="minorHAnsi"/>
          <w:sz w:val="19"/>
          <w:szCs w:val="19"/>
        </w:rPr>
        <w:t xml:space="preserve">, con una comunicazione avente la seguente intestazione: “All’attenzione del DPO della Regione autonoma Valle d’Aosta/Vallée d’Aoste”. </w:t>
      </w:r>
    </w:p>
    <w:p w14:paraId="3E5B483E" w14:textId="77777777" w:rsidR="00E75C90" w:rsidRDefault="00E75C90" w:rsidP="007152DA">
      <w:pPr>
        <w:spacing w:after="200" w:line="276" w:lineRule="auto"/>
        <w:jc w:val="both"/>
        <w:rPr>
          <w:rFonts w:eastAsiaTheme="minorHAnsi"/>
          <w:sz w:val="19"/>
          <w:szCs w:val="19"/>
        </w:rPr>
      </w:pPr>
      <w:r>
        <w:rPr>
          <w:rFonts w:eastAsiaTheme="minorHAnsi"/>
          <w:b/>
          <w:bCs/>
          <w:sz w:val="19"/>
          <w:szCs w:val="19"/>
        </w:rPr>
        <w:t>Finalità del trattamento dati e base giuridica</w:t>
      </w:r>
    </w:p>
    <w:p w14:paraId="4B2C5628" w14:textId="309219D7" w:rsidR="00E75C90" w:rsidRPr="00BC3622" w:rsidRDefault="00E75C90" w:rsidP="007152DA">
      <w:pPr>
        <w:spacing w:after="200" w:line="276" w:lineRule="auto"/>
        <w:jc w:val="both"/>
        <w:rPr>
          <w:rFonts w:eastAsiaTheme="minorHAnsi"/>
          <w:spacing w:val="-1"/>
          <w:sz w:val="19"/>
          <w:szCs w:val="19"/>
        </w:rPr>
      </w:pPr>
      <w:r>
        <w:rPr>
          <w:rFonts w:eastAsiaTheme="minorHAnsi"/>
          <w:sz w:val="19"/>
          <w:szCs w:val="19"/>
        </w:rPr>
        <w:t>Tutti i dati personali che lei fornirà saranno trattati in conformità alla vigente normativa in materia di privacy e protezione dati e saranno utilizzati esclusivamente nell’ambito delle procedure necessarie all’espletamento dell’istruttoria relativa all’istanza di contributo per la realizzazione di impianti rinnovabili di cui alla DGR n° 210/2024.</w:t>
      </w:r>
    </w:p>
    <w:p w14:paraId="7EF229C6" w14:textId="77777777" w:rsidR="00E75C90" w:rsidRDefault="00E75C90" w:rsidP="007152DA">
      <w:pPr>
        <w:spacing w:after="200" w:line="276" w:lineRule="auto"/>
        <w:jc w:val="both"/>
        <w:rPr>
          <w:rFonts w:eastAsiaTheme="minorHAnsi"/>
          <w:sz w:val="19"/>
          <w:szCs w:val="19"/>
        </w:rPr>
      </w:pPr>
      <w:r>
        <w:rPr>
          <w:rFonts w:eastAsiaTheme="minorHAnsi"/>
          <w:sz w:val="19"/>
          <w:szCs w:val="19"/>
        </w:rPr>
        <w:t>I dati saranno trattati con sistemi manuali ed automatizzati atti a memorizzare, gestire e trasmettere i dati stessi, tuttavia non sussiste alcun processo decisionale automatizzato.</w:t>
      </w:r>
    </w:p>
    <w:p w14:paraId="2B398AB1" w14:textId="77777777" w:rsidR="00E75C90" w:rsidRDefault="00E75C90" w:rsidP="007152DA">
      <w:pPr>
        <w:spacing w:after="200" w:line="276" w:lineRule="auto"/>
        <w:jc w:val="both"/>
        <w:rPr>
          <w:rFonts w:eastAsiaTheme="minorHAnsi"/>
          <w:sz w:val="19"/>
          <w:szCs w:val="19"/>
        </w:rPr>
      </w:pPr>
      <w:r>
        <w:rPr>
          <w:rFonts w:eastAsiaTheme="minorHAnsi"/>
          <w:b/>
          <w:bCs/>
          <w:sz w:val="19"/>
          <w:szCs w:val="19"/>
        </w:rPr>
        <w:t>Destinatari del trattamento dati</w:t>
      </w:r>
    </w:p>
    <w:p w14:paraId="598A6238"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I dati personali sono trattati, anche in forma elettronica, dal personale dipendente dalla Regione, che agisce sulla base di specifiche istruzioni fornite in ordine alle finalità e alle modalità del trattamento medesimo. Sono destinatari dei dati raccolti per le finalità del trattamento i seguenti soggetti, designati ai sensi dell’art. 28 del Regolamento UE 2016/679, quali responsabili del trattamento: </w:t>
      </w:r>
    </w:p>
    <w:p w14:paraId="2CE6E7D8" w14:textId="77777777" w:rsidR="00E75C90" w:rsidRDefault="00E75C90" w:rsidP="007152DA">
      <w:pPr>
        <w:widowControl/>
        <w:numPr>
          <w:ilvl w:val="0"/>
          <w:numId w:val="4"/>
        </w:numPr>
        <w:autoSpaceDE/>
        <w:autoSpaceDN/>
        <w:spacing w:after="200" w:line="276" w:lineRule="auto"/>
        <w:jc w:val="both"/>
        <w:rPr>
          <w:rFonts w:eastAsiaTheme="minorHAnsi"/>
          <w:sz w:val="19"/>
          <w:szCs w:val="19"/>
        </w:rPr>
      </w:pPr>
      <w:r>
        <w:rPr>
          <w:rFonts w:eastAsiaTheme="minorHAnsi"/>
          <w:sz w:val="19"/>
          <w:szCs w:val="19"/>
        </w:rPr>
        <w:t xml:space="preserve">Finaosta S.p.A. con sede legale in Aosta, Via Festaz 22 – PEC: </w:t>
      </w:r>
      <w:hyperlink r:id="rId11" w:history="1">
        <w:r>
          <w:rPr>
            <w:rStyle w:val="Collegamentoipertestuale"/>
            <w:rFonts w:eastAsiaTheme="minorHAnsi"/>
            <w:color w:val="0563C1"/>
            <w:sz w:val="19"/>
            <w:szCs w:val="19"/>
          </w:rPr>
          <w:t>finaosta.ammin@legalmail.it</w:t>
        </w:r>
      </w:hyperlink>
      <w:r>
        <w:rPr>
          <w:rFonts w:eastAsiaTheme="minorHAnsi"/>
          <w:sz w:val="19"/>
          <w:szCs w:val="19"/>
        </w:rPr>
        <w:t xml:space="preserve"> - e.mail: </w:t>
      </w:r>
      <w:hyperlink r:id="rId12" w:history="1">
        <w:r>
          <w:rPr>
            <w:rStyle w:val="Collegamentoipertestuale"/>
            <w:rFonts w:eastAsiaTheme="minorHAnsi"/>
            <w:color w:val="0563C1"/>
            <w:sz w:val="19"/>
            <w:szCs w:val="19"/>
          </w:rPr>
          <w:t>finaosta@finaosta.com</w:t>
        </w:r>
      </w:hyperlink>
      <w:r>
        <w:rPr>
          <w:rFonts w:eastAsiaTheme="minorHAnsi"/>
          <w:sz w:val="19"/>
          <w:szCs w:val="19"/>
        </w:rPr>
        <w:t xml:space="preserve"> attraverso il Centro di osservazione e attività sull’energia (COA Energia), il quale svolge funzioni di natura tecnica e amministrativa;</w:t>
      </w:r>
    </w:p>
    <w:p w14:paraId="315919B8" w14:textId="77777777" w:rsidR="00E75C90" w:rsidRDefault="00E75C90" w:rsidP="007152DA">
      <w:pPr>
        <w:widowControl/>
        <w:numPr>
          <w:ilvl w:val="0"/>
          <w:numId w:val="4"/>
        </w:numPr>
        <w:autoSpaceDE/>
        <w:autoSpaceDN/>
        <w:spacing w:after="200" w:line="276" w:lineRule="auto"/>
        <w:jc w:val="both"/>
        <w:rPr>
          <w:rFonts w:eastAsiaTheme="minorHAnsi"/>
          <w:sz w:val="19"/>
          <w:szCs w:val="19"/>
        </w:rPr>
      </w:pPr>
      <w:r>
        <w:rPr>
          <w:rFonts w:eastAsiaTheme="minorHAnsi"/>
          <w:sz w:val="19"/>
          <w:szCs w:val="19"/>
        </w:rPr>
        <w:t>Società a cui è affidata la gestione e la manutenzione degli strumenti informatici (attualmente IN.VA. S.p.A.)</w:t>
      </w:r>
    </w:p>
    <w:p w14:paraId="423C6FED"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Su tali soggetti sono imposti da parte della Regione, opportuni obblighi in materia di protezione dei dati personali attraverso istruzioni operative dirette a garantire la riservatezza e la sicurezza dei dati medesimi. </w:t>
      </w:r>
    </w:p>
    <w:p w14:paraId="18758A31" w14:textId="77777777" w:rsidR="00E75C90" w:rsidRDefault="00E75C90" w:rsidP="007152DA">
      <w:pPr>
        <w:spacing w:after="200" w:line="276" w:lineRule="auto"/>
        <w:jc w:val="both"/>
        <w:rPr>
          <w:rFonts w:eastAsiaTheme="minorHAnsi"/>
          <w:b/>
          <w:bCs/>
          <w:sz w:val="19"/>
          <w:szCs w:val="19"/>
        </w:rPr>
      </w:pPr>
      <w:r>
        <w:rPr>
          <w:rFonts w:eastAsiaTheme="minorHAnsi"/>
          <w:sz w:val="19"/>
          <w:szCs w:val="19"/>
        </w:rPr>
        <w:t>I dati da lei forniti potranno inoltre essere comunicati ad altri soggetti ai quali la comunicazione sia obbligatoria per legge, che tratteranno i dati in qualità di autonomi titolari del trattamento.</w:t>
      </w:r>
    </w:p>
    <w:p w14:paraId="70433BF6" w14:textId="77777777" w:rsidR="00E75C90" w:rsidRDefault="00E75C90" w:rsidP="007152DA">
      <w:pPr>
        <w:spacing w:after="200" w:line="276" w:lineRule="auto"/>
        <w:jc w:val="both"/>
        <w:rPr>
          <w:rFonts w:eastAsiaTheme="minorHAnsi"/>
          <w:sz w:val="19"/>
          <w:szCs w:val="19"/>
        </w:rPr>
      </w:pPr>
      <w:r>
        <w:rPr>
          <w:rFonts w:eastAsiaTheme="minorHAnsi"/>
          <w:b/>
          <w:bCs/>
          <w:sz w:val="19"/>
          <w:szCs w:val="19"/>
        </w:rPr>
        <w:t>Periodo di conservazione dati</w:t>
      </w:r>
    </w:p>
    <w:p w14:paraId="5E60351E" w14:textId="77777777" w:rsidR="00E75C90" w:rsidRDefault="00E75C90" w:rsidP="007152DA">
      <w:pPr>
        <w:spacing w:after="200" w:line="276" w:lineRule="auto"/>
        <w:jc w:val="both"/>
        <w:rPr>
          <w:rFonts w:eastAsiaTheme="minorHAnsi"/>
          <w:sz w:val="19"/>
          <w:szCs w:val="19"/>
        </w:rPr>
      </w:pPr>
      <w:r>
        <w:rPr>
          <w:rFonts w:eastAsiaTheme="minorHAnsi"/>
          <w:sz w:val="19"/>
          <w:szCs w:val="19"/>
        </w:rPr>
        <w:t>I dati forniti saranno conservati in formato cartaceo e digitale durante il periodo suggerito dalla normativa vigente in materia di conservazione, anche ai fini di archiviazione, dei documenti amministrativi e, comunque, di rispetto dei principi di liceità, necessità, proporzionalità, nonché delle finalità per le quali sono stati raccolti.</w:t>
      </w:r>
    </w:p>
    <w:p w14:paraId="2BE29757" w14:textId="77777777" w:rsidR="00E75C90" w:rsidRDefault="00E75C90" w:rsidP="00E75C90">
      <w:pPr>
        <w:spacing w:after="200" w:line="276" w:lineRule="auto"/>
        <w:rPr>
          <w:rFonts w:eastAsiaTheme="minorHAnsi"/>
          <w:b/>
          <w:bCs/>
          <w:sz w:val="19"/>
          <w:szCs w:val="19"/>
        </w:rPr>
      </w:pPr>
    </w:p>
    <w:p w14:paraId="2ED4BD79" w14:textId="77777777" w:rsidR="00E75C90" w:rsidRDefault="00E75C90" w:rsidP="00E75C90">
      <w:pPr>
        <w:spacing w:after="200" w:line="276" w:lineRule="auto"/>
        <w:rPr>
          <w:rFonts w:eastAsiaTheme="minorHAnsi"/>
          <w:sz w:val="19"/>
          <w:szCs w:val="19"/>
        </w:rPr>
      </w:pPr>
      <w:r>
        <w:rPr>
          <w:rFonts w:eastAsiaTheme="minorHAnsi"/>
          <w:b/>
          <w:bCs/>
          <w:sz w:val="19"/>
          <w:szCs w:val="19"/>
        </w:rPr>
        <w:lastRenderedPageBreak/>
        <w:t>Diritti del titolare dei dati</w:t>
      </w:r>
    </w:p>
    <w:p w14:paraId="32758EC5" w14:textId="77777777" w:rsidR="00E75C90" w:rsidRDefault="00E75C90" w:rsidP="007152DA">
      <w:pPr>
        <w:spacing w:after="200" w:line="276" w:lineRule="auto"/>
        <w:jc w:val="both"/>
        <w:rPr>
          <w:rFonts w:eastAsiaTheme="minorHAnsi"/>
          <w:sz w:val="19"/>
          <w:szCs w:val="19"/>
          <w:highlight w:val="yellow"/>
        </w:rPr>
      </w:pPr>
      <w:r>
        <w:rPr>
          <w:rFonts w:eastAsiaTheme="minorHAnsi"/>
          <w:sz w:val="19"/>
          <w:szCs w:val="19"/>
        </w:rPr>
        <w:t>L’interessato potrà in ogni momento esercitare i diritti di cui agli articoli 15 e ss. del Regolamento UE 2016/679. In particolare, potrà sempre chiedere al titolare del trattamento se questi stia trattando i suoi dati e ottenere l'accesso agli stessi in forma comprensibile e gratuita, chiedere la rettifica o la cancellazione dei dati personali o la limitazione del trattamento dei dati personali o opporsi al trattamento nei casi previsti, inviando l’istanza al DPO della Regione, raggiungibile agli indirizzi indicati nella presente informativa.</w:t>
      </w:r>
    </w:p>
    <w:p w14:paraId="62F2DDCD" w14:textId="77777777" w:rsidR="00E75C90" w:rsidRDefault="00E75C90" w:rsidP="007152DA">
      <w:pPr>
        <w:spacing w:after="200" w:line="276" w:lineRule="auto"/>
        <w:jc w:val="both"/>
        <w:rPr>
          <w:rFonts w:eastAsiaTheme="minorHAnsi"/>
          <w:b/>
          <w:bCs/>
          <w:sz w:val="19"/>
          <w:szCs w:val="19"/>
        </w:rPr>
      </w:pPr>
      <w:r>
        <w:rPr>
          <w:rFonts w:eastAsiaTheme="minorHAnsi"/>
          <w:b/>
          <w:bCs/>
          <w:sz w:val="19"/>
          <w:szCs w:val="19"/>
        </w:rPr>
        <w:t>Reclamo al Garante per la protezione dei dati</w:t>
      </w:r>
    </w:p>
    <w:p w14:paraId="1A33F132" w14:textId="77777777" w:rsidR="00E75C90" w:rsidRDefault="00E75C90" w:rsidP="007152DA">
      <w:pPr>
        <w:spacing w:after="200" w:line="276" w:lineRule="auto"/>
        <w:jc w:val="both"/>
        <w:rPr>
          <w:rFonts w:eastAsiaTheme="minorHAnsi"/>
          <w:sz w:val="19"/>
          <w:szCs w:val="19"/>
        </w:rPr>
      </w:pPr>
      <w:r>
        <w:rPr>
          <w:rFonts w:eastAsiaTheme="minorHAnsi"/>
          <w:sz w:val="19"/>
          <w:szCs w:val="19"/>
        </w:rPr>
        <w:t xml:space="preserve">L’interessato, se ritiene che il trattamento dei dati personali sia avvenuto in violazione di quanto previsto dal Regolamento UE 2016/679 ha diritto di proporre reclamo al Garante per la protezione dei dati personali, ai sensi dell’articolo 77 del medesimo Regolamento, utilizzando gli estremi di contatto reperibili nel sito: </w:t>
      </w:r>
      <w:hyperlink r:id="rId13" w:tooltip="www.garanteprivacy.it" w:history="1">
        <w:r>
          <w:rPr>
            <w:rStyle w:val="Collegamentoipertestuale"/>
            <w:rFonts w:eastAsiaTheme="minorHAnsi"/>
            <w:color w:val="0563C1"/>
            <w:sz w:val="19"/>
            <w:szCs w:val="19"/>
          </w:rPr>
          <w:t>www.garanteprivacy.it</w:t>
        </w:r>
      </w:hyperlink>
      <w:r>
        <w:rPr>
          <w:rFonts w:eastAsiaTheme="minorHAnsi"/>
          <w:color w:val="0563C1"/>
          <w:sz w:val="19"/>
          <w:szCs w:val="19"/>
          <w:u w:val="single"/>
        </w:rPr>
        <w:t>.</w:t>
      </w:r>
    </w:p>
    <w:p w14:paraId="0BE2F5E8" w14:textId="77777777" w:rsidR="002772F9" w:rsidRPr="00D3393E" w:rsidRDefault="002772F9" w:rsidP="00D3393E">
      <w:pPr>
        <w:rPr>
          <w:rFonts w:asciiTheme="minorHAnsi" w:hAnsiTheme="minorHAnsi" w:cstheme="minorHAnsi"/>
        </w:rPr>
      </w:pPr>
    </w:p>
    <w:sectPr w:rsidR="002772F9" w:rsidRPr="00D3393E" w:rsidSect="00C24157">
      <w:headerReference w:type="default" r:id="rId14"/>
      <w:footerReference w:type="default" r:id="rId15"/>
      <w:pgSz w:w="11910" w:h="16840"/>
      <w:pgMar w:top="1560" w:right="1080" w:bottom="1440" w:left="1080" w:header="850"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4A9AB" w14:textId="77777777" w:rsidR="00141345" w:rsidRDefault="00141345">
      <w:r>
        <w:separator/>
      </w:r>
    </w:p>
  </w:endnote>
  <w:endnote w:type="continuationSeparator" w:id="0">
    <w:p w14:paraId="6AC369BB" w14:textId="77777777" w:rsidR="00141345" w:rsidRDefault="0014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167A" w14:textId="49AE0BE8" w:rsidR="00652442" w:rsidRPr="00F8508D" w:rsidRDefault="00EB2818" w:rsidP="00EB2818">
    <w:pPr>
      <w:pStyle w:val="Pidipagina"/>
      <w:rPr>
        <w:rFonts w:asciiTheme="minorHAnsi" w:hAnsiTheme="minorHAnsi"/>
        <w:sz w:val="18"/>
        <w:szCs w:val="18"/>
      </w:rPr>
    </w:pPr>
    <w:r w:rsidRPr="00F8508D">
      <w:rPr>
        <w:rFonts w:asciiTheme="minorHAnsi" w:hAnsiTheme="minorHAnsi"/>
        <w:sz w:val="18"/>
        <w:szCs w:val="18"/>
      </w:rPr>
      <w:ptab w:relativeTo="margin" w:alignment="center" w:leader="none"/>
    </w:r>
    <w:r w:rsidRPr="00F8508D">
      <w:rPr>
        <w:rFonts w:asciiTheme="minorHAnsi" w:hAnsiTheme="minorHAnsi"/>
        <w:sz w:val="18"/>
        <w:szCs w:val="18"/>
      </w:rPr>
      <w:t>Relazione tecnica illustrativa</w:t>
    </w:r>
    <w:r w:rsidR="009D1FEC">
      <w:rPr>
        <w:rFonts w:asciiTheme="minorHAnsi" w:hAnsiTheme="minorHAnsi"/>
        <w:sz w:val="18"/>
        <w:szCs w:val="18"/>
      </w:rPr>
      <w:t xml:space="preserve"> – valida dal 5/05/2025</w:t>
    </w:r>
    <w:r w:rsidRPr="00F8508D">
      <w:rPr>
        <w:rFonts w:asciiTheme="minorHAnsi" w:hAnsiTheme="minorHAnsi"/>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E8AEE" w14:textId="77777777" w:rsidR="00141345" w:rsidRDefault="00141345">
      <w:r>
        <w:separator/>
      </w:r>
    </w:p>
  </w:footnote>
  <w:footnote w:type="continuationSeparator" w:id="0">
    <w:p w14:paraId="4DF4FCA3" w14:textId="77777777" w:rsidR="00141345" w:rsidRDefault="00141345">
      <w:r>
        <w:continuationSeparator/>
      </w:r>
    </w:p>
  </w:footnote>
  <w:footnote w:id="1">
    <w:p w14:paraId="1E46B7A2" w14:textId="77777777" w:rsidR="00BC3622" w:rsidRPr="00C24157" w:rsidRDefault="00BC3622" w:rsidP="00BC3622">
      <w:pPr>
        <w:spacing w:after="120"/>
        <w:rPr>
          <w:rFonts w:asciiTheme="minorHAnsi" w:hAnsiTheme="minorHAnsi"/>
          <w:color w:val="808080" w:themeColor="background1" w:themeShade="80"/>
          <w:sz w:val="20"/>
          <w:szCs w:val="20"/>
        </w:rPr>
      </w:pPr>
      <w:r w:rsidRPr="00C24157">
        <w:rPr>
          <w:rFonts w:asciiTheme="minorHAnsi" w:hAnsiTheme="minorHAnsi"/>
          <w:color w:val="808080" w:themeColor="background1" w:themeShade="80"/>
          <w:sz w:val="20"/>
          <w:szCs w:val="20"/>
          <w:vertAlign w:val="superscript"/>
        </w:rPr>
        <w:footnoteRef/>
      </w:r>
      <w:r w:rsidRPr="00C24157">
        <w:rPr>
          <w:rFonts w:asciiTheme="minorHAnsi" w:hAnsiTheme="minorHAnsi"/>
          <w:color w:val="808080" w:themeColor="background1" w:themeShade="80"/>
          <w:sz w:val="20"/>
          <w:szCs w:val="20"/>
        </w:rPr>
        <w:t xml:space="preserve"> Nel calcolo della superficie in pianta non si tengono in considerazione le pertinenze, sulle quali tuttavia è consentita l'installazione degli impianti.</w:t>
      </w:r>
    </w:p>
    <w:p w14:paraId="19FF8537" w14:textId="77777777" w:rsidR="00BC3622" w:rsidRPr="00016285" w:rsidRDefault="00BC3622" w:rsidP="00BC3622">
      <w:pPr>
        <w:pStyle w:val="Testonotaapidipagina"/>
        <w:rPr>
          <w:color w:val="808080" w:themeColor="background1" w:themeShade="80"/>
        </w:rPr>
      </w:pPr>
    </w:p>
  </w:footnote>
  <w:footnote w:id="2">
    <w:p w14:paraId="7265E896" w14:textId="22C3BD86" w:rsidR="00F8508D" w:rsidRPr="00F8508D" w:rsidRDefault="00F8508D" w:rsidP="00F8508D">
      <w:pPr>
        <w:pStyle w:val="Testonotaapidipagina"/>
        <w:rPr>
          <w:rFonts w:asciiTheme="minorHAnsi" w:hAnsiTheme="minorHAnsi" w:cstheme="minorHAnsi"/>
        </w:rPr>
      </w:pPr>
      <w:r w:rsidRPr="00F8508D">
        <w:rPr>
          <w:rStyle w:val="Rimandonotaapidipagina"/>
          <w:rFonts w:asciiTheme="minorHAnsi" w:hAnsiTheme="minorHAnsi" w:cstheme="minorHAnsi"/>
        </w:rPr>
        <w:footnoteRef/>
      </w:r>
      <w:r w:rsidRPr="00F8508D">
        <w:rPr>
          <w:rFonts w:asciiTheme="minorHAnsi" w:hAnsiTheme="minorHAnsi" w:cstheme="minorHAnsi"/>
        </w:rPr>
        <w:t xml:space="preserve"> Per ogni impianto è riconosciuto fino al 40% dell’importo minore tra:</w:t>
      </w:r>
    </w:p>
    <w:p w14:paraId="5E50C880" w14:textId="5C56362D" w:rsidR="00F8508D" w:rsidRPr="00F8508D" w:rsidRDefault="00F8508D" w:rsidP="00F8508D">
      <w:pPr>
        <w:pStyle w:val="Testonotaapidipagina"/>
        <w:numPr>
          <w:ilvl w:val="0"/>
          <w:numId w:val="7"/>
        </w:numPr>
        <w:rPr>
          <w:rFonts w:asciiTheme="minorHAnsi" w:hAnsiTheme="minorHAnsi" w:cstheme="minorHAnsi"/>
        </w:rPr>
      </w:pPr>
      <w:r w:rsidRPr="00F8508D">
        <w:rPr>
          <w:rFonts w:asciiTheme="minorHAnsi" w:hAnsiTheme="minorHAnsi" w:cstheme="minorHAnsi"/>
        </w:rPr>
        <w:t xml:space="preserve">la spesa ammissibile effettivamente sostenuta per l’investimento, ovvero l’importo relativo alla somma delle voci di spesa ammissibili di cui al punto </w:t>
      </w:r>
      <w:r w:rsidR="00BC3622">
        <w:rPr>
          <w:rFonts w:asciiTheme="minorHAnsi" w:hAnsiTheme="minorHAnsi" w:cstheme="minorHAnsi"/>
        </w:rPr>
        <w:t>25.1</w:t>
      </w:r>
      <w:r>
        <w:rPr>
          <w:rFonts w:asciiTheme="minorHAnsi" w:hAnsiTheme="minorHAnsi" w:cstheme="minorHAnsi"/>
        </w:rPr>
        <w:t xml:space="preserve"> dell’avviso</w:t>
      </w:r>
      <w:r w:rsidRPr="00F8508D">
        <w:rPr>
          <w:rFonts w:asciiTheme="minorHAnsi" w:hAnsiTheme="minorHAnsi" w:cstheme="minorHAnsi"/>
        </w:rPr>
        <w:t>;</w:t>
      </w:r>
    </w:p>
    <w:p w14:paraId="2436C706" w14:textId="37971995" w:rsidR="00F8508D" w:rsidRPr="00F8508D" w:rsidRDefault="00F8508D" w:rsidP="00FF1ACE">
      <w:pPr>
        <w:pStyle w:val="Testonotaapidipagina"/>
        <w:numPr>
          <w:ilvl w:val="0"/>
          <w:numId w:val="7"/>
        </w:numPr>
        <w:rPr>
          <w:rFonts w:asciiTheme="minorHAnsi" w:hAnsiTheme="minorHAnsi" w:cstheme="minorHAnsi"/>
        </w:rPr>
      </w:pPr>
      <w:r w:rsidRPr="00F8508D">
        <w:rPr>
          <w:rFonts w:asciiTheme="minorHAnsi" w:hAnsiTheme="minorHAnsi" w:cstheme="minorHAnsi"/>
        </w:rPr>
        <w:t>il massimale di spesa ammissibile previsto per l’investimento, di cui all’appendice E delle Regole Operative di seguito riportato:</w:t>
      </w:r>
    </w:p>
    <w:p w14:paraId="647E0399" w14:textId="137D6241" w:rsidR="00F8508D" w:rsidRPr="00F8508D" w:rsidRDefault="00F8508D" w:rsidP="00F8508D">
      <w:pPr>
        <w:pStyle w:val="Testonotaapidipagina"/>
        <w:ind w:left="1440"/>
        <w:rPr>
          <w:rFonts w:asciiTheme="minorHAnsi" w:hAnsiTheme="minorHAnsi" w:cstheme="minorHAnsi"/>
        </w:rPr>
      </w:pPr>
      <w:r w:rsidRPr="00F8508D">
        <w:rPr>
          <w:rFonts w:asciiTheme="minorHAnsi" w:hAnsiTheme="minorHAnsi" w:cstheme="minorHAnsi"/>
        </w:rPr>
        <w:t>i. 1.</w:t>
      </w:r>
      <w:r w:rsidR="00BC3622">
        <w:rPr>
          <w:rFonts w:asciiTheme="minorHAnsi" w:hAnsiTheme="minorHAnsi" w:cstheme="minorHAnsi"/>
        </w:rPr>
        <w:t>5</w:t>
      </w:r>
      <w:r w:rsidRPr="00F8508D">
        <w:rPr>
          <w:rFonts w:asciiTheme="minorHAnsi" w:hAnsiTheme="minorHAnsi" w:cstheme="minorHAnsi"/>
        </w:rPr>
        <w:t xml:space="preserve">00 €/kW, per impianti/UP di potenza </w:t>
      </w:r>
      <w:r w:rsidR="00BC3622">
        <w:rPr>
          <w:rFonts w:asciiTheme="minorHAnsi" w:hAnsiTheme="minorHAnsi" w:cstheme="minorHAnsi"/>
        </w:rPr>
        <w:t>fino</w:t>
      </w:r>
      <w:r w:rsidRPr="00F8508D">
        <w:rPr>
          <w:rFonts w:asciiTheme="minorHAnsi" w:hAnsiTheme="minorHAnsi" w:cstheme="minorHAnsi"/>
        </w:rPr>
        <w:t xml:space="preserve"> a 20 kW;</w:t>
      </w:r>
    </w:p>
    <w:p w14:paraId="515CFD4A" w14:textId="41D23EAD" w:rsidR="00F8508D" w:rsidRPr="00F8508D" w:rsidRDefault="00F8508D" w:rsidP="00F8508D">
      <w:pPr>
        <w:pStyle w:val="Testonotaapidipagina"/>
        <w:ind w:left="1440"/>
        <w:rPr>
          <w:rFonts w:asciiTheme="minorHAnsi" w:hAnsiTheme="minorHAnsi" w:cstheme="minorHAnsi"/>
        </w:rPr>
      </w:pPr>
      <w:r w:rsidRPr="00F8508D">
        <w:rPr>
          <w:rFonts w:asciiTheme="minorHAnsi" w:hAnsiTheme="minorHAnsi" w:cstheme="minorHAnsi"/>
        </w:rPr>
        <w:t>ii. 1.</w:t>
      </w:r>
      <w:r w:rsidR="00BC3622">
        <w:rPr>
          <w:rFonts w:asciiTheme="minorHAnsi" w:hAnsiTheme="minorHAnsi" w:cstheme="minorHAnsi"/>
        </w:rPr>
        <w:t>2</w:t>
      </w:r>
      <w:r w:rsidRPr="00F8508D">
        <w:rPr>
          <w:rFonts w:asciiTheme="minorHAnsi" w:hAnsiTheme="minorHAnsi" w:cstheme="minorHAnsi"/>
        </w:rPr>
        <w:t xml:space="preserve">00 €/kW per impianti/UP di potenza superiore a 20 kW e fino a </w:t>
      </w:r>
      <w:r w:rsidR="00BC3622">
        <w:rPr>
          <w:rFonts w:asciiTheme="minorHAnsi" w:hAnsiTheme="minorHAnsi" w:cstheme="minorHAnsi"/>
        </w:rPr>
        <w:t>2</w:t>
      </w:r>
      <w:r w:rsidRPr="00F8508D">
        <w:rPr>
          <w:rFonts w:asciiTheme="minorHAnsi" w:hAnsiTheme="minorHAnsi" w:cstheme="minorHAnsi"/>
        </w:rPr>
        <w:t>00 kW</w:t>
      </w:r>
      <w:r w:rsidR="00BC3622">
        <w:rPr>
          <w:rFonts w:asciiTheme="minorHAnsi" w:hAnsiTheme="minorHAnsi" w:cstheme="minorHAnsi"/>
        </w:rPr>
        <w:t>.</w:t>
      </w:r>
    </w:p>
    <w:p w14:paraId="792302D4" w14:textId="0D4E0334" w:rsidR="00F8508D" w:rsidRDefault="00F8508D" w:rsidP="00F8508D">
      <w:pPr>
        <w:pStyle w:val="Testonotaapidipagina"/>
        <w:ind w:left="144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CC61" w14:textId="1646B20A" w:rsidR="000550DA" w:rsidRDefault="000550DA" w:rsidP="000550DA">
    <w:pPr>
      <w:pStyle w:val="Intestazione"/>
    </w:pPr>
    <w:r>
      <w:rPr>
        <w:noProof/>
      </w:rPr>
      <w:drawing>
        <wp:anchor distT="0" distB="0" distL="114300" distR="114300" simplePos="0" relativeHeight="251658240" behindDoc="0" locked="0" layoutInCell="1" allowOverlap="1" wp14:anchorId="13DDC66C" wp14:editId="1E5B71AE">
          <wp:simplePos x="0" y="0"/>
          <wp:positionH relativeFrom="margin">
            <wp:align>center</wp:align>
          </wp:positionH>
          <wp:positionV relativeFrom="paragraph">
            <wp:posOffset>-73025</wp:posOffset>
          </wp:positionV>
          <wp:extent cx="2558415" cy="676275"/>
          <wp:effectExtent l="0" t="0" r="0" b="9525"/>
          <wp:wrapTopAndBottom/>
          <wp:docPr id="5" name="Immagine 5"/>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676275"/>
                  </a:xfrm>
                  <a:prstGeom prst="rect">
                    <a:avLst/>
                  </a:prstGeom>
                  <a:noFill/>
                  <a:ln>
                    <a:noFill/>
                  </a:ln>
                </pic:spPr>
              </pic:pic>
            </a:graphicData>
          </a:graphic>
        </wp:anchor>
      </w:drawing>
    </w:r>
  </w:p>
  <w:p w14:paraId="75B1059D" w14:textId="10CB4C67" w:rsidR="00485876" w:rsidRDefault="00485876" w:rsidP="000550DA">
    <w:pPr>
      <w:pStyle w:val="Intestazione"/>
      <w:jc w:val="center"/>
      <w:rPr>
        <w:rFonts w:ascii="Arial" w:eastAsia="Arial" w:hAnsi="Arial" w:cs="Arial"/>
      </w:rPr>
    </w:pPr>
    <w:r>
      <w:ptab w:relativeTo="margin" w:alignment="right" w:leader="none"/>
    </w:r>
  </w:p>
  <w:p w14:paraId="46EF04BC" w14:textId="1A1DBC46" w:rsidR="003C42D0" w:rsidRDefault="003C42D0">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Times New Roman" w:hAnsi="Times New Roman" w:cs="Times New Roman"/>
      </w:rPr>
    </w:lvl>
  </w:abstractNum>
  <w:abstractNum w:abstractNumId="1" w15:restartNumberingAfterBreak="0">
    <w:nsid w:val="05890F46"/>
    <w:multiLevelType w:val="hybridMultilevel"/>
    <w:tmpl w:val="4BAA22EA"/>
    <w:lvl w:ilvl="0" w:tplc="FFF862F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89C72E7"/>
    <w:multiLevelType w:val="hybridMultilevel"/>
    <w:tmpl w:val="B79EE1E2"/>
    <w:lvl w:ilvl="0" w:tplc="539879F6">
      <w:start w:val="1"/>
      <w:numFmt w:val="decimal"/>
      <w:lvlText w:val="(%1)"/>
      <w:lvlJc w:val="left"/>
      <w:pPr>
        <w:ind w:left="386" w:hanging="274"/>
      </w:pPr>
      <w:rPr>
        <w:rFonts w:hint="default"/>
        <w:spacing w:val="-1"/>
        <w:w w:val="101"/>
        <w:lang w:val="it-IT" w:eastAsia="en-US" w:bidi="ar-SA"/>
      </w:rPr>
    </w:lvl>
    <w:lvl w:ilvl="1" w:tplc="515A4ECC">
      <w:numFmt w:val="bullet"/>
      <w:lvlText w:val="•"/>
      <w:lvlJc w:val="left"/>
      <w:pPr>
        <w:ind w:left="1344" w:hanging="274"/>
      </w:pPr>
      <w:rPr>
        <w:rFonts w:hint="default"/>
        <w:lang w:val="it-IT" w:eastAsia="en-US" w:bidi="ar-SA"/>
      </w:rPr>
    </w:lvl>
    <w:lvl w:ilvl="2" w:tplc="3A9CFFEE">
      <w:numFmt w:val="bullet"/>
      <w:lvlText w:val="•"/>
      <w:lvlJc w:val="left"/>
      <w:pPr>
        <w:ind w:left="2308" w:hanging="274"/>
      </w:pPr>
      <w:rPr>
        <w:rFonts w:hint="default"/>
        <w:lang w:val="it-IT" w:eastAsia="en-US" w:bidi="ar-SA"/>
      </w:rPr>
    </w:lvl>
    <w:lvl w:ilvl="3" w:tplc="D2E64DEA">
      <w:numFmt w:val="bullet"/>
      <w:lvlText w:val="•"/>
      <w:lvlJc w:val="left"/>
      <w:pPr>
        <w:ind w:left="3273" w:hanging="274"/>
      </w:pPr>
      <w:rPr>
        <w:rFonts w:hint="default"/>
        <w:lang w:val="it-IT" w:eastAsia="en-US" w:bidi="ar-SA"/>
      </w:rPr>
    </w:lvl>
    <w:lvl w:ilvl="4" w:tplc="5852930A">
      <w:numFmt w:val="bullet"/>
      <w:lvlText w:val="•"/>
      <w:lvlJc w:val="left"/>
      <w:pPr>
        <w:ind w:left="4237" w:hanging="274"/>
      </w:pPr>
      <w:rPr>
        <w:rFonts w:hint="default"/>
        <w:lang w:val="it-IT" w:eastAsia="en-US" w:bidi="ar-SA"/>
      </w:rPr>
    </w:lvl>
    <w:lvl w:ilvl="5" w:tplc="579EDAE6">
      <w:numFmt w:val="bullet"/>
      <w:lvlText w:val="•"/>
      <w:lvlJc w:val="left"/>
      <w:pPr>
        <w:ind w:left="5202" w:hanging="274"/>
      </w:pPr>
      <w:rPr>
        <w:rFonts w:hint="default"/>
        <w:lang w:val="it-IT" w:eastAsia="en-US" w:bidi="ar-SA"/>
      </w:rPr>
    </w:lvl>
    <w:lvl w:ilvl="6" w:tplc="32B49E62">
      <w:numFmt w:val="bullet"/>
      <w:lvlText w:val="•"/>
      <w:lvlJc w:val="left"/>
      <w:pPr>
        <w:ind w:left="6166" w:hanging="274"/>
      </w:pPr>
      <w:rPr>
        <w:rFonts w:hint="default"/>
        <w:lang w:val="it-IT" w:eastAsia="en-US" w:bidi="ar-SA"/>
      </w:rPr>
    </w:lvl>
    <w:lvl w:ilvl="7" w:tplc="8D8E1AC8">
      <w:numFmt w:val="bullet"/>
      <w:lvlText w:val="•"/>
      <w:lvlJc w:val="left"/>
      <w:pPr>
        <w:ind w:left="7130" w:hanging="274"/>
      </w:pPr>
      <w:rPr>
        <w:rFonts w:hint="default"/>
        <w:lang w:val="it-IT" w:eastAsia="en-US" w:bidi="ar-SA"/>
      </w:rPr>
    </w:lvl>
    <w:lvl w:ilvl="8" w:tplc="CC9CF9AE">
      <w:numFmt w:val="bullet"/>
      <w:lvlText w:val="•"/>
      <w:lvlJc w:val="left"/>
      <w:pPr>
        <w:ind w:left="8095" w:hanging="274"/>
      </w:pPr>
      <w:rPr>
        <w:rFonts w:hint="default"/>
        <w:lang w:val="it-IT" w:eastAsia="en-US" w:bidi="ar-SA"/>
      </w:rPr>
    </w:lvl>
  </w:abstractNum>
  <w:abstractNum w:abstractNumId="3" w15:restartNumberingAfterBreak="0">
    <w:nsid w:val="14E835F8"/>
    <w:multiLevelType w:val="hybridMultilevel"/>
    <w:tmpl w:val="C7DCC9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3740BF"/>
    <w:multiLevelType w:val="hybridMultilevel"/>
    <w:tmpl w:val="54489F40"/>
    <w:lvl w:ilvl="0" w:tplc="CBDC703A">
      <w:start w:val="1"/>
      <w:numFmt w:val="decimal"/>
      <w:lvlText w:val="(%1)"/>
      <w:lvlJc w:val="left"/>
      <w:pPr>
        <w:ind w:left="113" w:hanging="264"/>
      </w:pPr>
      <w:rPr>
        <w:rFonts w:ascii="Arial MT" w:eastAsia="Arial MT" w:hAnsi="Arial MT" w:cs="Arial MT" w:hint="default"/>
        <w:spacing w:val="-1"/>
        <w:w w:val="101"/>
        <w:sz w:val="18"/>
        <w:szCs w:val="18"/>
        <w:lang w:val="it-IT" w:eastAsia="en-US" w:bidi="ar-SA"/>
      </w:rPr>
    </w:lvl>
    <w:lvl w:ilvl="1" w:tplc="EDDA8432">
      <w:start w:val="1"/>
      <w:numFmt w:val="lowerLetter"/>
      <w:lvlText w:val="%2)"/>
      <w:lvlJc w:val="left"/>
      <w:pPr>
        <w:ind w:left="113" w:hanging="202"/>
      </w:pPr>
      <w:rPr>
        <w:rFonts w:hint="default"/>
        <w:spacing w:val="-1"/>
        <w:w w:val="101"/>
        <w:lang w:val="it-IT" w:eastAsia="en-US" w:bidi="ar-SA"/>
      </w:rPr>
    </w:lvl>
    <w:lvl w:ilvl="2" w:tplc="DF52D5D6">
      <w:numFmt w:val="bullet"/>
      <w:lvlText w:val="•"/>
      <w:lvlJc w:val="left"/>
      <w:pPr>
        <w:ind w:left="2100" w:hanging="202"/>
      </w:pPr>
      <w:rPr>
        <w:rFonts w:hint="default"/>
        <w:lang w:val="it-IT" w:eastAsia="en-US" w:bidi="ar-SA"/>
      </w:rPr>
    </w:lvl>
    <w:lvl w:ilvl="3" w:tplc="14DA5860">
      <w:numFmt w:val="bullet"/>
      <w:lvlText w:val="•"/>
      <w:lvlJc w:val="left"/>
      <w:pPr>
        <w:ind w:left="3091" w:hanging="202"/>
      </w:pPr>
      <w:rPr>
        <w:rFonts w:hint="default"/>
        <w:lang w:val="it-IT" w:eastAsia="en-US" w:bidi="ar-SA"/>
      </w:rPr>
    </w:lvl>
    <w:lvl w:ilvl="4" w:tplc="E3BC34FA">
      <w:numFmt w:val="bullet"/>
      <w:lvlText w:val="•"/>
      <w:lvlJc w:val="left"/>
      <w:pPr>
        <w:ind w:left="4081" w:hanging="202"/>
      </w:pPr>
      <w:rPr>
        <w:rFonts w:hint="default"/>
        <w:lang w:val="it-IT" w:eastAsia="en-US" w:bidi="ar-SA"/>
      </w:rPr>
    </w:lvl>
    <w:lvl w:ilvl="5" w:tplc="C756B2BC">
      <w:numFmt w:val="bullet"/>
      <w:lvlText w:val="•"/>
      <w:lvlJc w:val="left"/>
      <w:pPr>
        <w:ind w:left="5072" w:hanging="202"/>
      </w:pPr>
      <w:rPr>
        <w:rFonts w:hint="default"/>
        <w:lang w:val="it-IT" w:eastAsia="en-US" w:bidi="ar-SA"/>
      </w:rPr>
    </w:lvl>
    <w:lvl w:ilvl="6" w:tplc="82B02B52">
      <w:numFmt w:val="bullet"/>
      <w:lvlText w:val="•"/>
      <w:lvlJc w:val="left"/>
      <w:pPr>
        <w:ind w:left="6062" w:hanging="202"/>
      </w:pPr>
      <w:rPr>
        <w:rFonts w:hint="default"/>
        <w:lang w:val="it-IT" w:eastAsia="en-US" w:bidi="ar-SA"/>
      </w:rPr>
    </w:lvl>
    <w:lvl w:ilvl="7" w:tplc="332C6870">
      <w:numFmt w:val="bullet"/>
      <w:lvlText w:val="•"/>
      <w:lvlJc w:val="left"/>
      <w:pPr>
        <w:ind w:left="7052" w:hanging="202"/>
      </w:pPr>
      <w:rPr>
        <w:rFonts w:hint="default"/>
        <w:lang w:val="it-IT" w:eastAsia="en-US" w:bidi="ar-SA"/>
      </w:rPr>
    </w:lvl>
    <w:lvl w:ilvl="8" w:tplc="2632AC8C">
      <w:numFmt w:val="bullet"/>
      <w:lvlText w:val="•"/>
      <w:lvlJc w:val="left"/>
      <w:pPr>
        <w:ind w:left="8043" w:hanging="202"/>
      </w:pPr>
      <w:rPr>
        <w:rFonts w:hint="default"/>
        <w:lang w:val="it-IT" w:eastAsia="en-US" w:bidi="ar-SA"/>
      </w:rPr>
    </w:lvl>
  </w:abstractNum>
  <w:abstractNum w:abstractNumId="5" w15:restartNumberingAfterBreak="0">
    <w:nsid w:val="312F238D"/>
    <w:multiLevelType w:val="hybridMultilevel"/>
    <w:tmpl w:val="3E20D2CE"/>
    <w:lvl w:ilvl="0" w:tplc="08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BCC0478"/>
    <w:multiLevelType w:val="hybridMultilevel"/>
    <w:tmpl w:val="16F65D22"/>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hyphenationZone w:val="283"/>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E6"/>
    <w:rsid w:val="00011E24"/>
    <w:rsid w:val="000550DA"/>
    <w:rsid w:val="0007791A"/>
    <w:rsid w:val="000B4B94"/>
    <w:rsid w:val="00111592"/>
    <w:rsid w:val="00131690"/>
    <w:rsid w:val="00141345"/>
    <w:rsid w:val="00172370"/>
    <w:rsid w:val="001968B5"/>
    <w:rsid w:val="001E2F76"/>
    <w:rsid w:val="001F76E0"/>
    <w:rsid w:val="00204D73"/>
    <w:rsid w:val="002167E6"/>
    <w:rsid w:val="002772F9"/>
    <w:rsid w:val="002A4877"/>
    <w:rsid w:val="002C7A69"/>
    <w:rsid w:val="002D50AA"/>
    <w:rsid w:val="002F7615"/>
    <w:rsid w:val="003270DF"/>
    <w:rsid w:val="003A7C22"/>
    <w:rsid w:val="003C42D0"/>
    <w:rsid w:val="003F7C31"/>
    <w:rsid w:val="004213A0"/>
    <w:rsid w:val="00440FEC"/>
    <w:rsid w:val="00485876"/>
    <w:rsid w:val="00497CD7"/>
    <w:rsid w:val="004F1FFC"/>
    <w:rsid w:val="0053395B"/>
    <w:rsid w:val="00546352"/>
    <w:rsid w:val="005722BE"/>
    <w:rsid w:val="00580341"/>
    <w:rsid w:val="005879FE"/>
    <w:rsid w:val="0059061C"/>
    <w:rsid w:val="005E3026"/>
    <w:rsid w:val="00652442"/>
    <w:rsid w:val="00695FC0"/>
    <w:rsid w:val="006A7551"/>
    <w:rsid w:val="006B0233"/>
    <w:rsid w:val="006D4F7B"/>
    <w:rsid w:val="00700DF8"/>
    <w:rsid w:val="007152DA"/>
    <w:rsid w:val="00726940"/>
    <w:rsid w:val="00731DE2"/>
    <w:rsid w:val="00734E6A"/>
    <w:rsid w:val="00752186"/>
    <w:rsid w:val="007550BC"/>
    <w:rsid w:val="007567B2"/>
    <w:rsid w:val="007A6E8B"/>
    <w:rsid w:val="007B5511"/>
    <w:rsid w:val="007C5F0A"/>
    <w:rsid w:val="007E6776"/>
    <w:rsid w:val="007E7258"/>
    <w:rsid w:val="008006E9"/>
    <w:rsid w:val="008062EA"/>
    <w:rsid w:val="0082277F"/>
    <w:rsid w:val="00825400"/>
    <w:rsid w:val="00830546"/>
    <w:rsid w:val="00833E57"/>
    <w:rsid w:val="00894BC1"/>
    <w:rsid w:val="008B5B15"/>
    <w:rsid w:val="008C637D"/>
    <w:rsid w:val="008E0395"/>
    <w:rsid w:val="008F0553"/>
    <w:rsid w:val="008F73D9"/>
    <w:rsid w:val="00900F9B"/>
    <w:rsid w:val="00904D1E"/>
    <w:rsid w:val="00920DEE"/>
    <w:rsid w:val="00920F33"/>
    <w:rsid w:val="0097036A"/>
    <w:rsid w:val="009774F7"/>
    <w:rsid w:val="009825EE"/>
    <w:rsid w:val="0098325E"/>
    <w:rsid w:val="009A369F"/>
    <w:rsid w:val="009A58A0"/>
    <w:rsid w:val="009D1FEC"/>
    <w:rsid w:val="009F11E1"/>
    <w:rsid w:val="009F42B4"/>
    <w:rsid w:val="00A25647"/>
    <w:rsid w:val="00A8104C"/>
    <w:rsid w:val="00A85C40"/>
    <w:rsid w:val="00AC29DE"/>
    <w:rsid w:val="00AD3465"/>
    <w:rsid w:val="00AE7209"/>
    <w:rsid w:val="00B04A77"/>
    <w:rsid w:val="00B10117"/>
    <w:rsid w:val="00B46527"/>
    <w:rsid w:val="00B60363"/>
    <w:rsid w:val="00B6249C"/>
    <w:rsid w:val="00B655BA"/>
    <w:rsid w:val="00BA0529"/>
    <w:rsid w:val="00BB5054"/>
    <w:rsid w:val="00BC3622"/>
    <w:rsid w:val="00C04F12"/>
    <w:rsid w:val="00C108B5"/>
    <w:rsid w:val="00C168D2"/>
    <w:rsid w:val="00C24157"/>
    <w:rsid w:val="00C334B1"/>
    <w:rsid w:val="00C53314"/>
    <w:rsid w:val="00C60981"/>
    <w:rsid w:val="00C87FAC"/>
    <w:rsid w:val="00CF1C5B"/>
    <w:rsid w:val="00D00806"/>
    <w:rsid w:val="00D06BB1"/>
    <w:rsid w:val="00D3393E"/>
    <w:rsid w:val="00D34D9C"/>
    <w:rsid w:val="00D4767D"/>
    <w:rsid w:val="00D67B94"/>
    <w:rsid w:val="00D73FD3"/>
    <w:rsid w:val="00D74DF9"/>
    <w:rsid w:val="00D819E6"/>
    <w:rsid w:val="00DE5F12"/>
    <w:rsid w:val="00E2106C"/>
    <w:rsid w:val="00E40B88"/>
    <w:rsid w:val="00E43E52"/>
    <w:rsid w:val="00E57F62"/>
    <w:rsid w:val="00E64ABB"/>
    <w:rsid w:val="00E71F99"/>
    <w:rsid w:val="00E75C90"/>
    <w:rsid w:val="00E778C0"/>
    <w:rsid w:val="00EB2818"/>
    <w:rsid w:val="00EB50F6"/>
    <w:rsid w:val="00EC3B1F"/>
    <w:rsid w:val="00EE0B84"/>
    <w:rsid w:val="00F66F50"/>
    <w:rsid w:val="00F75B61"/>
    <w:rsid w:val="00F8508D"/>
    <w:rsid w:val="00F93774"/>
    <w:rsid w:val="00FA316A"/>
    <w:rsid w:val="00FA33D9"/>
    <w:rsid w:val="00FB0E8C"/>
    <w:rsid w:val="00FB57A6"/>
    <w:rsid w:val="00FF0C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D7799F2"/>
  <w15:docId w15:val="{E3C00595-B22D-4E50-95CD-26367673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94"/>
      <w:ind w:left="113"/>
      <w:jc w:val="both"/>
      <w:outlineLvl w:val="0"/>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13" w:hanging="274"/>
      <w:jc w:val="both"/>
    </w:pPr>
  </w:style>
  <w:style w:type="paragraph" w:customStyle="1" w:styleId="TableParagraph">
    <w:name w:val="Table Paragraph"/>
    <w:basedOn w:val="Normale"/>
    <w:uiPriority w:val="1"/>
    <w:qFormat/>
    <w:rPr>
      <w:rFonts w:ascii="Calibri" w:eastAsia="Calibri" w:hAnsi="Calibri" w:cs="Calibri"/>
    </w:rPr>
  </w:style>
  <w:style w:type="paragraph" w:styleId="Intestazione">
    <w:name w:val="header"/>
    <w:basedOn w:val="Normale"/>
    <w:link w:val="IntestazioneCarattere"/>
    <w:uiPriority w:val="99"/>
    <w:unhideWhenUsed/>
    <w:rsid w:val="008006E9"/>
    <w:pPr>
      <w:tabs>
        <w:tab w:val="center" w:pos="4819"/>
        <w:tab w:val="right" w:pos="9638"/>
      </w:tabs>
    </w:pPr>
  </w:style>
  <w:style w:type="character" w:customStyle="1" w:styleId="IntestazioneCarattere">
    <w:name w:val="Intestazione Carattere"/>
    <w:basedOn w:val="Carpredefinitoparagrafo"/>
    <w:link w:val="Intestazione"/>
    <w:uiPriority w:val="99"/>
    <w:rsid w:val="008006E9"/>
    <w:rPr>
      <w:rFonts w:ascii="Arial MT" w:eastAsia="Arial MT" w:hAnsi="Arial MT" w:cs="Arial MT"/>
      <w:lang w:val="it-IT"/>
    </w:rPr>
  </w:style>
  <w:style w:type="paragraph" w:styleId="Pidipagina">
    <w:name w:val="footer"/>
    <w:basedOn w:val="Normale"/>
    <w:link w:val="PidipaginaCarattere"/>
    <w:uiPriority w:val="99"/>
    <w:unhideWhenUsed/>
    <w:rsid w:val="008006E9"/>
    <w:pPr>
      <w:tabs>
        <w:tab w:val="center" w:pos="4819"/>
        <w:tab w:val="right" w:pos="9638"/>
      </w:tabs>
    </w:pPr>
  </w:style>
  <w:style w:type="character" w:customStyle="1" w:styleId="PidipaginaCarattere">
    <w:name w:val="Piè di pagina Carattere"/>
    <w:basedOn w:val="Carpredefinitoparagrafo"/>
    <w:link w:val="Pidipagina"/>
    <w:uiPriority w:val="99"/>
    <w:rsid w:val="008006E9"/>
    <w:rPr>
      <w:rFonts w:ascii="Arial MT" w:eastAsia="Arial MT" w:hAnsi="Arial MT" w:cs="Arial MT"/>
      <w:lang w:val="it-IT"/>
    </w:rPr>
  </w:style>
  <w:style w:type="paragraph" w:customStyle="1" w:styleId="Default">
    <w:name w:val="Default"/>
    <w:rsid w:val="008006E9"/>
    <w:pPr>
      <w:widowControl/>
      <w:adjustRightInd w:val="0"/>
    </w:pPr>
    <w:rPr>
      <w:rFonts w:ascii="Calibri" w:hAnsi="Calibri" w:cs="Calibri"/>
      <w:color w:val="000000"/>
      <w:sz w:val="24"/>
      <w:szCs w:val="24"/>
      <w:lang w:val="it-IT"/>
    </w:rPr>
  </w:style>
  <w:style w:type="character" w:styleId="Rimandocommento">
    <w:name w:val="annotation reference"/>
    <w:basedOn w:val="Carpredefinitoparagrafo"/>
    <w:uiPriority w:val="99"/>
    <w:semiHidden/>
    <w:unhideWhenUsed/>
    <w:rsid w:val="00700DF8"/>
    <w:rPr>
      <w:sz w:val="16"/>
      <w:szCs w:val="16"/>
    </w:rPr>
  </w:style>
  <w:style w:type="paragraph" w:styleId="Testocommento">
    <w:name w:val="annotation text"/>
    <w:basedOn w:val="Normale"/>
    <w:link w:val="TestocommentoCarattere"/>
    <w:uiPriority w:val="99"/>
    <w:semiHidden/>
    <w:unhideWhenUsed/>
    <w:rsid w:val="00700DF8"/>
    <w:rPr>
      <w:sz w:val="20"/>
      <w:szCs w:val="20"/>
    </w:rPr>
  </w:style>
  <w:style w:type="character" w:customStyle="1" w:styleId="TestocommentoCarattere">
    <w:name w:val="Testo commento Carattere"/>
    <w:basedOn w:val="Carpredefinitoparagrafo"/>
    <w:link w:val="Testocommento"/>
    <w:uiPriority w:val="99"/>
    <w:semiHidden/>
    <w:rsid w:val="00700DF8"/>
    <w:rPr>
      <w:rFonts w:ascii="Arial MT" w:eastAsia="Arial MT" w:hAnsi="Arial MT" w:cs="Arial MT"/>
      <w:sz w:val="20"/>
      <w:szCs w:val="20"/>
      <w:lang w:val="it-IT"/>
    </w:rPr>
  </w:style>
  <w:style w:type="paragraph" w:styleId="Soggettocommento">
    <w:name w:val="annotation subject"/>
    <w:basedOn w:val="Testocommento"/>
    <w:next w:val="Testocommento"/>
    <w:link w:val="SoggettocommentoCarattere"/>
    <w:uiPriority w:val="99"/>
    <w:semiHidden/>
    <w:unhideWhenUsed/>
    <w:rsid w:val="00700DF8"/>
    <w:rPr>
      <w:b/>
      <w:bCs/>
    </w:rPr>
  </w:style>
  <w:style w:type="character" w:customStyle="1" w:styleId="SoggettocommentoCarattere">
    <w:name w:val="Soggetto commento Carattere"/>
    <w:basedOn w:val="TestocommentoCarattere"/>
    <w:link w:val="Soggettocommento"/>
    <w:uiPriority w:val="99"/>
    <w:semiHidden/>
    <w:rsid w:val="00700DF8"/>
    <w:rPr>
      <w:rFonts w:ascii="Arial MT" w:eastAsia="Arial MT" w:hAnsi="Arial MT" w:cs="Arial MT"/>
      <w:b/>
      <w:bCs/>
      <w:sz w:val="20"/>
      <w:szCs w:val="20"/>
      <w:lang w:val="it-IT"/>
    </w:rPr>
  </w:style>
  <w:style w:type="paragraph" w:styleId="Testofumetto">
    <w:name w:val="Balloon Text"/>
    <w:basedOn w:val="Normale"/>
    <w:link w:val="TestofumettoCarattere"/>
    <w:uiPriority w:val="99"/>
    <w:semiHidden/>
    <w:unhideWhenUsed/>
    <w:rsid w:val="00700DF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00DF8"/>
    <w:rPr>
      <w:rFonts w:ascii="Segoe UI" w:eastAsia="Arial MT" w:hAnsi="Segoe UI" w:cs="Segoe UI"/>
      <w:sz w:val="18"/>
      <w:szCs w:val="18"/>
      <w:lang w:val="it-IT"/>
    </w:rPr>
  </w:style>
  <w:style w:type="table" w:styleId="Grigliatabella">
    <w:name w:val="Table Grid"/>
    <w:basedOn w:val="Tabellanormale"/>
    <w:uiPriority w:val="39"/>
    <w:rsid w:val="00EB5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D50AA"/>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59061C"/>
    <w:rPr>
      <w:color w:val="0000FF" w:themeColor="hyperlink"/>
      <w:u w:val="single"/>
    </w:rPr>
  </w:style>
  <w:style w:type="character" w:styleId="Menzionenonrisolta">
    <w:name w:val="Unresolved Mention"/>
    <w:basedOn w:val="Carpredefinitoparagrafo"/>
    <w:uiPriority w:val="99"/>
    <w:semiHidden/>
    <w:unhideWhenUsed/>
    <w:rsid w:val="0059061C"/>
    <w:rPr>
      <w:color w:val="605E5C"/>
      <w:shd w:val="clear" w:color="auto" w:fill="E1DFDD"/>
    </w:rPr>
  </w:style>
  <w:style w:type="character" w:styleId="Collegamentovisitato">
    <w:name w:val="FollowedHyperlink"/>
    <w:basedOn w:val="Carpredefinitoparagrafo"/>
    <w:uiPriority w:val="99"/>
    <w:semiHidden/>
    <w:unhideWhenUsed/>
    <w:rsid w:val="0059061C"/>
    <w:rPr>
      <w:color w:val="800080" w:themeColor="followedHyperlink"/>
      <w:u w:val="single"/>
    </w:rPr>
  </w:style>
  <w:style w:type="paragraph" w:styleId="Testonotaapidipagina">
    <w:name w:val="footnote text"/>
    <w:basedOn w:val="Normale"/>
    <w:link w:val="TestonotaapidipaginaCarattere"/>
    <w:uiPriority w:val="99"/>
    <w:unhideWhenUsed/>
    <w:rsid w:val="00FA33D9"/>
    <w:pPr>
      <w:widowControl/>
      <w:autoSpaceDE/>
      <w:autoSpaceDN/>
      <w:jc w:val="both"/>
    </w:pPr>
    <w:rPr>
      <w:rFonts w:ascii="Times New Roman" w:eastAsia="Calibri"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rsid w:val="00FA33D9"/>
    <w:rPr>
      <w:rFonts w:ascii="Times New Roman" w:eastAsia="Calibri" w:hAnsi="Times New Roman" w:cs="Times New Roman"/>
      <w:sz w:val="20"/>
      <w:szCs w:val="20"/>
      <w:lang w:val="it-IT"/>
    </w:rPr>
  </w:style>
  <w:style w:type="character" w:styleId="Rimandonotaapidipagina">
    <w:name w:val="footnote reference"/>
    <w:basedOn w:val="Carpredefinitoparagrafo"/>
    <w:uiPriority w:val="99"/>
    <w:semiHidden/>
    <w:unhideWhenUsed/>
    <w:rsid w:val="00F850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21067">
      <w:bodyDiv w:val="1"/>
      <w:marLeft w:val="0"/>
      <w:marRight w:val="0"/>
      <w:marTop w:val="0"/>
      <w:marBottom w:val="0"/>
      <w:divBdr>
        <w:top w:val="none" w:sz="0" w:space="0" w:color="auto"/>
        <w:left w:val="none" w:sz="0" w:space="0" w:color="auto"/>
        <w:bottom w:val="none" w:sz="0" w:space="0" w:color="auto"/>
        <w:right w:val="none" w:sz="0" w:space="0" w:color="auto"/>
      </w:divBdr>
    </w:div>
    <w:div w:id="596910844">
      <w:bodyDiv w:val="1"/>
      <w:marLeft w:val="0"/>
      <w:marRight w:val="0"/>
      <w:marTop w:val="0"/>
      <w:marBottom w:val="0"/>
      <w:divBdr>
        <w:top w:val="none" w:sz="0" w:space="0" w:color="auto"/>
        <w:left w:val="none" w:sz="0" w:space="0" w:color="auto"/>
        <w:bottom w:val="none" w:sz="0" w:space="0" w:color="auto"/>
        <w:right w:val="none" w:sz="0" w:space="0" w:color="auto"/>
      </w:divBdr>
    </w:div>
    <w:div w:id="1118641534">
      <w:bodyDiv w:val="1"/>
      <w:marLeft w:val="0"/>
      <w:marRight w:val="0"/>
      <w:marTop w:val="0"/>
      <w:marBottom w:val="0"/>
      <w:divBdr>
        <w:top w:val="none" w:sz="0" w:space="0" w:color="auto"/>
        <w:left w:val="none" w:sz="0" w:space="0" w:color="auto"/>
        <w:bottom w:val="none" w:sz="0" w:space="0" w:color="auto"/>
        <w:right w:val="none" w:sz="0" w:space="0" w:color="auto"/>
      </w:divBdr>
    </w:div>
    <w:div w:id="1159036554">
      <w:bodyDiv w:val="1"/>
      <w:marLeft w:val="0"/>
      <w:marRight w:val="0"/>
      <w:marTop w:val="0"/>
      <w:marBottom w:val="0"/>
      <w:divBdr>
        <w:top w:val="none" w:sz="0" w:space="0" w:color="auto"/>
        <w:left w:val="none" w:sz="0" w:space="0" w:color="auto"/>
        <w:bottom w:val="none" w:sz="0" w:space="0" w:color="auto"/>
        <w:right w:val="none" w:sz="0" w:space="0" w:color="auto"/>
      </w:divBdr>
    </w:div>
    <w:div w:id="1412193836">
      <w:bodyDiv w:val="1"/>
      <w:marLeft w:val="0"/>
      <w:marRight w:val="0"/>
      <w:marTop w:val="0"/>
      <w:marBottom w:val="0"/>
      <w:divBdr>
        <w:top w:val="none" w:sz="0" w:space="0" w:color="auto"/>
        <w:left w:val="none" w:sz="0" w:space="0" w:color="auto"/>
        <w:bottom w:val="none" w:sz="0" w:space="0" w:color="auto"/>
        <w:right w:val="none" w:sz="0" w:space="0" w:color="auto"/>
      </w:divBdr>
    </w:div>
    <w:div w:id="1613973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gretario_generale@pec.regione.vda.it" TargetMode="External"/><Relationship Id="rId13" Type="http://schemas.openxmlformats.org/officeDocument/2006/relationships/hyperlink" Target="https://urlsand.esvalabs.com/?u=http%3A%2F%2Fwww.garanteprivacy.it&amp;e=a39aa7eb&amp;h=3993338e&amp;f=y&amp;p=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osta@finaosta.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osta.ammin@legalmail.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ivacy@regione.vda.it" TargetMode="External"/><Relationship Id="rId4" Type="http://schemas.openxmlformats.org/officeDocument/2006/relationships/settings" Target="settings.xml"/><Relationship Id="rId9" Type="http://schemas.openxmlformats.org/officeDocument/2006/relationships/hyperlink" Target="mailto:privacy@pec.regione.vd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E2A69-6521-406E-A726-53BC9764A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1662</Words>
  <Characters>9475</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FACCIN</dc:creator>
  <cp:lastModifiedBy>Ingrid BAL</cp:lastModifiedBy>
  <cp:revision>6</cp:revision>
  <cp:lastPrinted>2025-05-05T12:15:00Z</cp:lastPrinted>
  <dcterms:created xsi:type="dcterms:W3CDTF">2025-04-29T12:46:00Z</dcterms:created>
  <dcterms:modified xsi:type="dcterms:W3CDTF">2026-09-25T06:08:00Z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2024-05-16T00:00:00Z</vt:filetime>
  </property>
  <property fmtid="{D5CDD505-2E9C-101B-9397-08002B2CF9AE}" pid="3" name="Creator">
    <vt:lpwstr>Microsoft® Word 2016</vt:lpwstr>
  </property>
  <property fmtid="{D5CDD505-2E9C-101B-9397-08002B2CF9AE}" pid="4" name="LastSaved">
    <vt:filetime>2024-05-16T00:00:00Z</vt:filetime>
  </property>
</Properties>
</file>