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94" w:rsidRPr="00C043E1" w:rsidRDefault="00E16C64" w:rsidP="00755D55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Al Presidente della Regione </w:t>
      </w:r>
    </w:p>
    <w:p w:rsidR="00327B94" w:rsidRPr="00C043E1" w:rsidRDefault="00E16C64" w:rsidP="00755D55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c/o </w:t>
      </w:r>
      <w:r w:rsidR="00C64C0E" w:rsidRPr="00C043E1">
        <w:rPr>
          <w:color w:val="000000"/>
          <w:sz w:val="22"/>
          <w:szCs w:val="22"/>
        </w:rPr>
        <w:t xml:space="preserve">Dipartimento </w:t>
      </w:r>
      <w:r w:rsidR="007B4DD8" w:rsidRPr="00C043E1">
        <w:rPr>
          <w:color w:val="000000"/>
          <w:sz w:val="22"/>
          <w:szCs w:val="22"/>
        </w:rPr>
        <w:t xml:space="preserve">legislativo e aiuti di </w:t>
      </w:r>
      <w:r w:rsidR="00BA2A2A" w:rsidRPr="00C043E1">
        <w:rPr>
          <w:color w:val="000000"/>
          <w:sz w:val="22"/>
          <w:szCs w:val="22"/>
        </w:rPr>
        <w:t>S</w:t>
      </w:r>
      <w:r w:rsidR="007B4DD8" w:rsidRPr="00C043E1">
        <w:rPr>
          <w:color w:val="000000"/>
          <w:sz w:val="22"/>
          <w:szCs w:val="22"/>
        </w:rPr>
        <w:t>tato</w:t>
      </w:r>
    </w:p>
    <w:p w:rsidR="00327B94" w:rsidRPr="00C043E1" w:rsidRDefault="00C64C0E" w:rsidP="00755D55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</w:rPr>
      </w:pPr>
      <w:r w:rsidRPr="00C043E1">
        <w:rPr>
          <w:color w:val="000000"/>
          <w:sz w:val="22"/>
          <w:szCs w:val="22"/>
        </w:rPr>
        <w:t xml:space="preserve">Struttura organizzativa </w:t>
      </w:r>
      <w:r w:rsidR="00385163" w:rsidRPr="00C043E1">
        <w:rPr>
          <w:color w:val="000000"/>
          <w:sz w:val="22"/>
          <w:szCs w:val="22"/>
        </w:rPr>
        <w:t>A</w:t>
      </w:r>
      <w:r w:rsidRPr="00C043E1">
        <w:rPr>
          <w:color w:val="000000"/>
          <w:sz w:val="22"/>
          <w:szCs w:val="22"/>
        </w:rPr>
        <w:t>ffari di prefettura</w:t>
      </w:r>
    </w:p>
    <w:p w:rsidR="00C64C0E" w:rsidRPr="00C043E1" w:rsidRDefault="00C64C0E" w:rsidP="00755D55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</w:rPr>
      </w:pPr>
      <w:r w:rsidRPr="00C043E1">
        <w:rPr>
          <w:color w:val="000000"/>
          <w:sz w:val="22"/>
          <w:szCs w:val="22"/>
        </w:rPr>
        <w:t>Piazza della Repubblica, 15</w:t>
      </w:r>
    </w:p>
    <w:p w:rsidR="00C64C0E" w:rsidRPr="00C043E1" w:rsidRDefault="00C64C0E" w:rsidP="00755D55">
      <w:pPr>
        <w:autoSpaceDE w:val="0"/>
        <w:autoSpaceDN w:val="0"/>
        <w:adjustRightInd w:val="0"/>
        <w:ind w:left="5103"/>
        <w:jc w:val="both"/>
        <w:rPr>
          <w:color w:val="000000"/>
          <w:sz w:val="22"/>
          <w:szCs w:val="22"/>
        </w:rPr>
      </w:pPr>
      <w:r w:rsidRPr="00C043E1">
        <w:rPr>
          <w:color w:val="000000"/>
          <w:sz w:val="22"/>
          <w:szCs w:val="22"/>
        </w:rPr>
        <w:t>11100 AOSTA</w:t>
      </w:r>
    </w:p>
    <w:p w:rsidR="00375194" w:rsidRPr="00C043E1" w:rsidRDefault="00375194" w:rsidP="00755D55">
      <w:pPr>
        <w:autoSpaceDE w:val="0"/>
        <w:autoSpaceDN w:val="0"/>
        <w:adjustRightInd w:val="0"/>
        <w:ind w:left="5103" w:hanging="708"/>
        <w:jc w:val="both"/>
        <w:rPr>
          <w:color w:val="000000"/>
          <w:sz w:val="22"/>
          <w:szCs w:val="22"/>
        </w:rPr>
      </w:pPr>
      <w:r w:rsidRPr="00C043E1">
        <w:rPr>
          <w:color w:val="000000"/>
          <w:sz w:val="22"/>
          <w:szCs w:val="22"/>
        </w:rPr>
        <w:t>PEC:</w:t>
      </w:r>
      <w:r w:rsidRPr="00C043E1">
        <w:rPr>
          <w:color w:val="000000"/>
          <w:sz w:val="22"/>
          <w:szCs w:val="22"/>
        </w:rPr>
        <w:tab/>
      </w:r>
      <w:r w:rsidR="007B4DD8" w:rsidRPr="00C043E1">
        <w:rPr>
          <w:color w:val="000000"/>
          <w:sz w:val="22"/>
          <w:szCs w:val="22"/>
        </w:rPr>
        <w:t>affari_prefettura@pec.regione.vda.it</w:t>
      </w:r>
    </w:p>
    <w:p w:rsidR="00327B94" w:rsidRPr="00C043E1" w:rsidRDefault="00327B94" w:rsidP="00327B94">
      <w:pPr>
        <w:rPr>
          <w:b/>
          <w:sz w:val="22"/>
          <w:szCs w:val="22"/>
        </w:rPr>
      </w:pPr>
    </w:p>
    <w:p w:rsidR="00363AA7" w:rsidRPr="00E16C64" w:rsidRDefault="00363AA7" w:rsidP="00327B94">
      <w:pPr>
        <w:rPr>
          <w:b/>
        </w:rPr>
      </w:pPr>
    </w:p>
    <w:p w:rsidR="00363AA7" w:rsidRPr="00E16C64" w:rsidRDefault="00363AA7" w:rsidP="00363AA7">
      <w:pPr>
        <w:jc w:val="center"/>
        <w:rPr>
          <w:b/>
        </w:rPr>
      </w:pPr>
      <w:r w:rsidRPr="00E16C64">
        <w:rPr>
          <w:b/>
        </w:rPr>
        <w:t>MANIFESTAZIONE D’INTERESSE</w:t>
      </w:r>
    </w:p>
    <w:p w:rsidR="00E16C64" w:rsidRDefault="00E16C64" w:rsidP="00E16C64">
      <w:pPr>
        <w:autoSpaceDE w:val="0"/>
        <w:autoSpaceDN w:val="0"/>
        <w:adjustRightInd w:val="0"/>
        <w:ind w:left="35"/>
        <w:jc w:val="both"/>
        <w:rPr>
          <w:b/>
          <w:bCs/>
          <w:color w:val="000000"/>
        </w:rPr>
      </w:pPr>
      <w:r w:rsidRPr="00FF5BBA">
        <w:rPr>
          <w:b/>
          <w:bCs/>
          <w:color w:val="000000"/>
        </w:rPr>
        <w:t xml:space="preserve">PER LA SELEZIONE DI OPERATORI ECONOMICI </w:t>
      </w:r>
      <w:r>
        <w:rPr>
          <w:b/>
          <w:bCs/>
          <w:color w:val="000000"/>
        </w:rPr>
        <w:t xml:space="preserve">CON I QUALI SOTTOSCRIVERE, IN ESITO A PROCEDURA NEGOZIATA SENZA PREVIA PUBBLICAZIONE DI BANDO, AI SENSI DELL’ART. 63 COMMA 2, LETT. A) D.LGS 50/2016, UN ACCORDO QUADRO PER L’AFFIDAMENTO DEL SERVIZIO DI ACCOGLIENZA TEMPORANEA DI CITTADINI STRANIERI RICHIEDENTI PROTEZIONE INTERNAZIONALE </w:t>
      </w:r>
      <w:r w:rsidRPr="00C303FF">
        <w:rPr>
          <w:b/>
          <w:bCs/>
          <w:color w:val="000000"/>
        </w:rPr>
        <w:t>– periodo 01.06.2020-31.05.2022</w:t>
      </w:r>
    </w:p>
    <w:p w:rsidR="00FB5638" w:rsidRPr="00C043E1" w:rsidRDefault="00FB5638" w:rsidP="00135047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sz w:val="22"/>
          <w:szCs w:val="22"/>
        </w:rPr>
      </w:pPr>
      <w:r w:rsidRPr="00C043E1">
        <w:rPr>
          <w:color w:val="000000"/>
          <w:spacing w:val="-7"/>
          <w:sz w:val="22"/>
          <w:szCs w:val="22"/>
        </w:rPr>
        <w:t>Il / La  sottoscritto/a</w:t>
      </w:r>
      <w:r w:rsidRPr="00C043E1">
        <w:rPr>
          <w:color w:val="000000"/>
          <w:sz w:val="22"/>
          <w:szCs w:val="22"/>
        </w:rPr>
        <w:t>_________________________________________________________________</w:t>
      </w:r>
      <w:r w:rsidR="00135047" w:rsidRPr="00C043E1">
        <w:rPr>
          <w:color w:val="000000"/>
          <w:sz w:val="22"/>
          <w:szCs w:val="22"/>
        </w:rPr>
        <w:t>_</w:t>
      </w:r>
      <w:r w:rsidRPr="00C043E1">
        <w:rPr>
          <w:color w:val="000000"/>
          <w:sz w:val="22"/>
          <w:szCs w:val="22"/>
        </w:rPr>
        <w:t>_</w:t>
      </w:r>
    </w:p>
    <w:p w:rsidR="00FB5638" w:rsidRPr="00C043E1" w:rsidRDefault="00FB5638" w:rsidP="00135047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-4"/>
          <w:sz w:val="22"/>
          <w:szCs w:val="22"/>
        </w:rPr>
      </w:pPr>
      <w:r w:rsidRPr="00C043E1">
        <w:rPr>
          <w:color w:val="000000"/>
          <w:spacing w:val="-4"/>
          <w:sz w:val="22"/>
          <w:szCs w:val="22"/>
        </w:rPr>
        <w:t xml:space="preserve">nato a _______________________________________________, il_____________________________, </w:t>
      </w:r>
    </w:p>
    <w:p w:rsidR="00FB5638" w:rsidRPr="00C043E1" w:rsidRDefault="00FB5638" w:rsidP="00135047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pacing w:val="-4"/>
          <w:sz w:val="22"/>
          <w:szCs w:val="22"/>
        </w:rPr>
      </w:pPr>
      <w:r w:rsidRPr="00C043E1">
        <w:rPr>
          <w:color w:val="000000"/>
          <w:spacing w:val="-4"/>
          <w:sz w:val="22"/>
          <w:szCs w:val="22"/>
        </w:rPr>
        <w:t>residente nel Comune di  ______________________________________________Prov______________, in via _______________________________________________________________________,</w:t>
      </w:r>
    </w:p>
    <w:p w:rsidR="00FB5638" w:rsidRPr="00C043E1" w:rsidRDefault="00FB5638" w:rsidP="00135047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jc w:val="both"/>
        <w:rPr>
          <w:color w:val="000000"/>
          <w:sz w:val="22"/>
          <w:szCs w:val="22"/>
        </w:rPr>
      </w:pPr>
      <w:r w:rsidRPr="00C043E1">
        <w:rPr>
          <w:color w:val="000000"/>
          <w:spacing w:val="-4"/>
          <w:sz w:val="22"/>
          <w:szCs w:val="22"/>
        </w:rPr>
        <w:t>CF_____________________________________</w:t>
      </w:r>
    </w:p>
    <w:p w:rsidR="00FB5638" w:rsidRPr="00C043E1" w:rsidRDefault="00FB5638" w:rsidP="00FB5638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sz w:val="22"/>
          <w:szCs w:val="22"/>
        </w:rPr>
      </w:pPr>
      <w:r w:rsidRPr="00C043E1">
        <w:rPr>
          <w:color w:val="000000"/>
          <w:sz w:val="22"/>
          <w:szCs w:val="22"/>
        </w:rPr>
        <w:t>in qualit</w:t>
      </w:r>
      <w:r w:rsidRPr="00C043E1">
        <w:rPr>
          <w:color w:val="000000"/>
          <w:spacing w:val="-2"/>
          <w:sz w:val="22"/>
          <w:szCs w:val="22"/>
        </w:rPr>
        <w:t>à di:</w:t>
      </w:r>
    </w:p>
    <w:p w:rsidR="00FB5638" w:rsidRPr="00C043E1" w:rsidRDefault="00FB5638" w:rsidP="00FB5638">
      <w:pPr>
        <w:shd w:val="clear" w:color="auto" w:fill="FFFFFF"/>
        <w:spacing w:line="389" w:lineRule="exact"/>
        <w:ind w:left="10"/>
        <w:rPr>
          <w:sz w:val="22"/>
          <w:szCs w:val="22"/>
        </w:rPr>
      </w:pPr>
      <w:r w:rsidRPr="00C043E1">
        <w:rPr>
          <w:color w:val="000000"/>
          <w:spacing w:val="-2"/>
          <w:sz w:val="22"/>
          <w:szCs w:val="22"/>
        </w:rPr>
        <w:t xml:space="preserve">□   </w:t>
      </w:r>
      <w:r w:rsidRPr="00C043E1">
        <w:rPr>
          <w:color w:val="000000"/>
          <w:sz w:val="22"/>
          <w:szCs w:val="22"/>
        </w:rPr>
        <w:t>Legale rappresentante</w:t>
      </w:r>
    </w:p>
    <w:p w:rsidR="00FB5638" w:rsidRPr="00C043E1" w:rsidRDefault="00FB5638" w:rsidP="00FB5638">
      <w:pPr>
        <w:shd w:val="clear" w:color="auto" w:fill="FFFFFF"/>
        <w:tabs>
          <w:tab w:val="left" w:leader="underscore" w:pos="9639"/>
        </w:tabs>
        <w:spacing w:line="389" w:lineRule="exact"/>
        <w:ind w:left="284" w:hanging="274"/>
        <w:jc w:val="both"/>
        <w:rPr>
          <w:sz w:val="22"/>
          <w:szCs w:val="22"/>
        </w:rPr>
      </w:pPr>
      <w:r w:rsidRPr="00C043E1">
        <w:rPr>
          <w:color w:val="000000"/>
          <w:spacing w:val="-2"/>
          <w:sz w:val="22"/>
          <w:szCs w:val="22"/>
        </w:rPr>
        <w:t xml:space="preserve">□  Procuratore come da procura generale/speciale in data </w:t>
      </w:r>
      <w:r w:rsidRPr="00C043E1">
        <w:rPr>
          <w:color w:val="000000"/>
          <w:sz w:val="22"/>
          <w:szCs w:val="22"/>
        </w:rPr>
        <w:t xml:space="preserve">_____________________________________ </w:t>
      </w:r>
      <w:r w:rsidRPr="00C043E1">
        <w:rPr>
          <w:color w:val="000000"/>
          <w:spacing w:val="-2"/>
          <w:sz w:val="22"/>
          <w:szCs w:val="22"/>
        </w:rPr>
        <w:t>a rogito del Notaio ______________________________________________________________</w:t>
      </w:r>
    </w:p>
    <w:p w:rsidR="00FB5638" w:rsidRPr="00C043E1" w:rsidRDefault="00FB5638" w:rsidP="00FB5638">
      <w:pPr>
        <w:shd w:val="clear" w:color="auto" w:fill="FFFFFF"/>
        <w:tabs>
          <w:tab w:val="left" w:leader="dot" w:pos="9639"/>
        </w:tabs>
        <w:spacing w:before="120" w:line="389" w:lineRule="exact"/>
        <w:jc w:val="both"/>
        <w:rPr>
          <w:color w:val="000000"/>
          <w:spacing w:val="2"/>
          <w:sz w:val="22"/>
          <w:szCs w:val="22"/>
        </w:rPr>
      </w:pPr>
      <w:r w:rsidRPr="00C043E1">
        <w:rPr>
          <w:color w:val="000000"/>
          <w:spacing w:val="2"/>
          <w:sz w:val="22"/>
          <w:szCs w:val="22"/>
        </w:rPr>
        <w:t>dell'</w:t>
      </w:r>
      <w:r w:rsidRPr="00C043E1">
        <w:rPr>
          <w:b/>
          <w:color w:val="000000"/>
          <w:spacing w:val="2"/>
          <w:sz w:val="22"/>
          <w:szCs w:val="22"/>
        </w:rPr>
        <w:t xml:space="preserve">OPERATORE ECONOMICO/ ENTE/ASSOCIAZIONE </w:t>
      </w:r>
      <w:r w:rsidRPr="00C043E1">
        <w:rPr>
          <w:color w:val="000000"/>
          <w:spacing w:val="2"/>
          <w:sz w:val="22"/>
          <w:szCs w:val="22"/>
        </w:rPr>
        <w:t>____________________________</w:t>
      </w:r>
    </w:p>
    <w:p w:rsidR="00FB5638" w:rsidRPr="00C043E1" w:rsidRDefault="00FB5638" w:rsidP="00135047">
      <w:pPr>
        <w:shd w:val="clear" w:color="auto" w:fill="FFFFFF"/>
        <w:tabs>
          <w:tab w:val="left" w:leader="dot" w:pos="9639"/>
        </w:tabs>
        <w:spacing w:line="360" w:lineRule="auto"/>
        <w:jc w:val="both"/>
        <w:rPr>
          <w:color w:val="000000"/>
          <w:spacing w:val="2"/>
          <w:sz w:val="22"/>
          <w:szCs w:val="22"/>
        </w:rPr>
      </w:pPr>
      <w:r w:rsidRPr="00C043E1">
        <w:rPr>
          <w:color w:val="000000"/>
          <w:spacing w:val="2"/>
          <w:sz w:val="22"/>
          <w:szCs w:val="22"/>
        </w:rPr>
        <w:t>________________________________________________________________________________</w:t>
      </w:r>
    </w:p>
    <w:p w:rsidR="00363AA7" w:rsidRPr="00C043E1" w:rsidRDefault="00FB5638" w:rsidP="00135047">
      <w:pPr>
        <w:pStyle w:val="Corpodeltesto3"/>
        <w:spacing w:after="240" w:line="360" w:lineRule="auto"/>
        <w:rPr>
          <w:sz w:val="22"/>
          <w:szCs w:val="22"/>
        </w:rPr>
      </w:pPr>
      <w:r w:rsidRPr="00C043E1">
        <w:rPr>
          <w:color w:val="000000"/>
          <w:spacing w:val="2"/>
          <w:sz w:val="22"/>
          <w:szCs w:val="22"/>
        </w:rPr>
        <w:t xml:space="preserve">con sede legale </w:t>
      </w:r>
      <w:r w:rsidRPr="00C043E1">
        <w:rPr>
          <w:color w:val="000000"/>
          <w:spacing w:val="-4"/>
          <w:sz w:val="22"/>
          <w:szCs w:val="22"/>
        </w:rPr>
        <w:t>nel Comune di  ________________________________________Prov______________, in via _______________________________________________________________________,</w:t>
      </w:r>
    </w:p>
    <w:p w:rsidR="00363AA7" w:rsidRPr="00C043E1" w:rsidRDefault="00363AA7" w:rsidP="00363AA7">
      <w:pPr>
        <w:pStyle w:val="Corpodeltesto3"/>
        <w:jc w:val="center"/>
        <w:rPr>
          <w:b/>
          <w:sz w:val="22"/>
          <w:szCs w:val="22"/>
        </w:rPr>
      </w:pPr>
      <w:r w:rsidRPr="00C043E1">
        <w:rPr>
          <w:b/>
          <w:sz w:val="22"/>
          <w:szCs w:val="22"/>
        </w:rPr>
        <w:t>MANIFESTA</w:t>
      </w:r>
    </w:p>
    <w:p w:rsidR="00CD247B" w:rsidRPr="00C043E1" w:rsidRDefault="00363AA7" w:rsidP="003D4B3C">
      <w:pPr>
        <w:pStyle w:val="Corpodeltesto3"/>
        <w:spacing w:after="0"/>
        <w:jc w:val="both"/>
        <w:rPr>
          <w:b/>
          <w:color w:val="000000"/>
          <w:sz w:val="22"/>
          <w:szCs w:val="22"/>
        </w:rPr>
      </w:pPr>
      <w:r w:rsidRPr="00C043E1">
        <w:rPr>
          <w:sz w:val="22"/>
          <w:szCs w:val="22"/>
        </w:rPr>
        <w:t xml:space="preserve">il proprio interesse </w:t>
      </w:r>
      <w:r w:rsidR="00CD247B" w:rsidRPr="00C043E1">
        <w:rPr>
          <w:sz w:val="22"/>
          <w:szCs w:val="22"/>
        </w:rPr>
        <w:t xml:space="preserve">ad essere interpellato </w:t>
      </w:r>
      <w:r w:rsidR="004B36EB">
        <w:rPr>
          <w:sz w:val="22"/>
          <w:szCs w:val="22"/>
        </w:rPr>
        <w:t>nell’ambito della</w:t>
      </w:r>
      <w:r w:rsidR="00E16C64">
        <w:rPr>
          <w:sz w:val="22"/>
          <w:szCs w:val="22"/>
        </w:rPr>
        <w:t xml:space="preserve"> procedura negoziata senza previa pubblicazione di bando, </w:t>
      </w:r>
      <w:r w:rsidR="004B36EB">
        <w:rPr>
          <w:sz w:val="22"/>
          <w:szCs w:val="22"/>
        </w:rPr>
        <w:t xml:space="preserve">ex </w:t>
      </w:r>
      <w:r w:rsidR="00E16C64">
        <w:rPr>
          <w:sz w:val="22"/>
          <w:szCs w:val="22"/>
        </w:rPr>
        <w:t xml:space="preserve">art. 63, comma 2, lett. a) del D.Lgs 50/2016, </w:t>
      </w:r>
      <w:r w:rsidR="004B36EB">
        <w:rPr>
          <w:sz w:val="22"/>
          <w:szCs w:val="22"/>
        </w:rPr>
        <w:t xml:space="preserve">per l’affidamento </w:t>
      </w:r>
      <w:r w:rsidR="00385163" w:rsidRPr="00C043E1">
        <w:rPr>
          <w:sz w:val="22"/>
          <w:szCs w:val="22"/>
        </w:rPr>
        <w:t xml:space="preserve">del servizio </w:t>
      </w:r>
      <w:r w:rsidR="00CD247B" w:rsidRPr="00C043E1">
        <w:rPr>
          <w:sz w:val="22"/>
          <w:szCs w:val="22"/>
        </w:rPr>
        <w:t xml:space="preserve">di accoglienza temporanea </w:t>
      </w:r>
      <w:r w:rsidR="00135047" w:rsidRPr="00C043E1">
        <w:rPr>
          <w:sz w:val="22"/>
          <w:szCs w:val="22"/>
        </w:rPr>
        <w:t>di</w:t>
      </w:r>
      <w:r w:rsidR="00385163" w:rsidRPr="00C043E1">
        <w:rPr>
          <w:sz w:val="22"/>
          <w:szCs w:val="22"/>
        </w:rPr>
        <w:t xml:space="preserve"> </w:t>
      </w:r>
      <w:r w:rsidR="00CD247B" w:rsidRPr="00C043E1">
        <w:rPr>
          <w:color w:val="000000"/>
          <w:sz w:val="22"/>
          <w:szCs w:val="22"/>
        </w:rPr>
        <w:t xml:space="preserve">cittadini stranieri </w:t>
      </w:r>
      <w:r w:rsidR="004B36EB">
        <w:rPr>
          <w:color w:val="000000"/>
          <w:sz w:val="22"/>
          <w:szCs w:val="22"/>
        </w:rPr>
        <w:t>in</w:t>
      </w:r>
      <w:r w:rsidR="00A83817" w:rsidRPr="00C043E1">
        <w:rPr>
          <w:color w:val="000000"/>
          <w:sz w:val="22"/>
          <w:szCs w:val="22"/>
        </w:rPr>
        <w:t xml:space="preserve"> centri costitu</w:t>
      </w:r>
      <w:r w:rsidR="004B36EB">
        <w:rPr>
          <w:color w:val="000000"/>
          <w:sz w:val="22"/>
          <w:szCs w:val="22"/>
        </w:rPr>
        <w:t>iti da singole unità abitative per il periodo 01.01.2020 – 31.05.2022</w:t>
      </w:r>
      <w:r w:rsidR="00D459D5" w:rsidRPr="00C043E1">
        <w:rPr>
          <w:color w:val="000000"/>
          <w:sz w:val="22"/>
          <w:szCs w:val="22"/>
        </w:rPr>
        <w:t>.</w:t>
      </w:r>
      <w:r w:rsidR="00A83817" w:rsidRPr="00C043E1">
        <w:rPr>
          <w:b/>
          <w:color w:val="000000"/>
          <w:sz w:val="22"/>
          <w:szCs w:val="22"/>
        </w:rPr>
        <w:t xml:space="preserve"> </w:t>
      </w:r>
    </w:p>
    <w:p w:rsidR="00F93D6B" w:rsidRPr="00C043E1" w:rsidRDefault="00363AA7" w:rsidP="00F93D6B">
      <w:pPr>
        <w:pStyle w:val="Corpodeltesto3"/>
        <w:spacing w:after="240"/>
        <w:jc w:val="both"/>
        <w:rPr>
          <w:bCs/>
          <w:sz w:val="22"/>
          <w:szCs w:val="22"/>
        </w:rPr>
      </w:pPr>
      <w:r w:rsidRPr="00C043E1">
        <w:rPr>
          <w:sz w:val="22"/>
          <w:szCs w:val="22"/>
        </w:rPr>
        <w:t>A tal fine, a</w:t>
      </w:r>
      <w:r w:rsidRPr="00C043E1">
        <w:rPr>
          <w:bCs/>
          <w:sz w:val="22"/>
          <w:szCs w:val="22"/>
        </w:rPr>
        <w:t xml:space="preserve">i sensi dell’art. 76 del </w:t>
      </w:r>
      <w:r w:rsidR="009540D5" w:rsidRPr="00C043E1">
        <w:rPr>
          <w:bCs/>
          <w:sz w:val="22"/>
          <w:szCs w:val="22"/>
        </w:rPr>
        <w:t>D</w:t>
      </w:r>
      <w:r w:rsidRPr="00C043E1">
        <w:rPr>
          <w:bCs/>
          <w:sz w:val="22"/>
          <w:szCs w:val="22"/>
        </w:rPr>
        <w:t>PR 445</w:t>
      </w:r>
      <w:r w:rsidR="00C043E1" w:rsidRPr="00C043E1">
        <w:rPr>
          <w:bCs/>
          <w:sz w:val="22"/>
          <w:szCs w:val="22"/>
        </w:rPr>
        <w:t>/2000</w:t>
      </w:r>
      <w:r w:rsidRPr="00C043E1">
        <w:rPr>
          <w:bCs/>
          <w:sz w:val="22"/>
          <w:szCs w:val="22"/>
        </w:rPr>
        <w:t>, sotto la propria esclusiva responsabilità e consapevole delle sanzioni previste dalla legislazione penale e dalle leggi speciali in materia di falsità degli atti</w:t>
      </w:r>
    </w:p>
    <w:p w:rsidR="00363AA7" w:rsidRPr="00C043E1" w:rsidRDefault="00363AA7" w:rsidP="00363AA7">
      <w:pPr>
        <w:pStyle w:val="Corpodeltesto3"/>
        <w:jc w:val="center"/>
        <w:rPr>
          <w:b/>
          <w:sz w:val="22"/>
          <w:szCs w:val="22"/>
        </w:rPr>
      </w:pPr>
      <w:r w:rsidRPr="00C043E1">
        <w:rPr>
          <w:b/>
          <w:sz w:val="22"/>
          <w:szCs w:val="22"/>
        </w:rPr>
        <w:lastRenderedPageBreak/>
        <w:t>DICHIARA</w:t>
      </w:r>
    </w:p>
    <w:p w:rsidR="00CD247B" w:rsidRPr="004B36EB" w:rsidRDefault="00CD247B" w:rsidP="004B36EB">
      <w:pPr>
        <w:pStyle w:val="Paragrafoelenco"/>
        <w:numPr>
          <w:ilvl w:val="0"/>
          <w:numId w:val="14"/>
        </w:numPr>
        <w:tabs>
          <w:tab w:val="decimal" w:pos="0"/>
        </w:tabs>
        <w:spacing w:line="281" w:lineRule="auto"/>
        <w:ind w:left="0" w:right="-10"/>
        <w:jc w:val="both"/>
        <w:rPr>
          <w:color w:val="000000"/>
          <w:sz w:val="22"/>
          <w:szCs w:val="22"/>
        </w:rPr>
      </w:pPr>
      <w:r w:rsidRPr="00C043E1">
        <w:rPr>
          <w:color w:val="000000"/>
          <w:sz w:val="22"/>
          <w:szCs w:val="22"/>
        </w:rPr>
        <w:t>di avere la disponibilità delle seguenti strutture di accoglienza</w:t>
      </w:r>
      <w:r w:rsidR="004B36EB" w:rsidRPr="004B36EB">
        <w:rPr>
          <w:b/>
          <w:sz w:val="22"/>
          <w:szCs w:val="22"/>
        </w:rPr>
        <w:t xml:space="preserve"> </w:t>
      </w:r>
      <w:r w:rsidR="004B36EB">
        <w:rPr>
          <w:b/>
          <w:sz w:val="22"/>
          <w:szCs w:val="22"/>
        </w:rPr>
        <w:t>costituite</w:t>
      </w:r>
      <w:r w:rsidR="004B36EB" w:rsidRPr="00C043E1">
        <w:rPr>
          <w:b/>
          <w:sz w:val="22"/>
          <w:szCs w:val="22"/>
        </w:rPr>
        <w:t xml:space="preserve"> da singole unità abitative</w:t>
      </w:r>
      <w:r w:rsidR="00A83817" w:rsidRPr="00C043E1">
        <w:rPr>
          <w:color w:val="000000"/>
          <w:sz w:val="22"/>
          <w:szCs w:val="22"/>
        </w:rPr>
        <w:t xml:space="preserve"> </w:t>
      </w:r>
      <w:r w:rsidR="003D4B3C">
        <w:rPr>
          <w:color w:val="000000"/>
          <w:sz w:val="22"/>
          <w:szCs w:val="22"/>
        </w:rPr>
        <w:t>ubicate presso</w:t>
      </w:r>
    </w:p>
    <w:p w:rsidR="00CD247B" w:rsidRPr="00C043E1" w:rsidRDefault="00CD247B" w:rsidP="00CD247B">
      <w:pPr>
        <w:spacing w:line="249" w:lineRule="auto"/>
        <w:ind w:left="490"/>
        <w:rPr>
          <w:sz w:val="22"/>
          <w:szCs w:val="22"/>
        </w:rPr>
      </w:pPr>
    </w:p>
    <w:p w:rsidR="00CD247B" w:rsidRPr="00C043E1" w:rsidRDefault="00CD247B" w:rsidP="00CD247B">
      <w:pPr>
        <w:spacing w:line="249" w:lineRule="auto"/>
        <w:ind w:left="490"/>
        <w:rPr>
          <w:sz w:val="22"/>
          <w:szCs w:val="22"/>
        </w:rPr>
      </w:pPr>
      <w:r w:rsidRPr="00C043E1">
        <w:rPr>
          <w:sz w:val="22"/>
          <w:szCs w:val="22"/>
        </w:rPr>
        <w:t xml:space="preserve">il Comune di_________________________, via/fraz.___________________________ nr_____, numero complessivo di posti _____________________ ;  </w:t>
      </w:r>
    </w:p>
    <w:p w:rsidR="00CD247B" w:rsidRPr="00C043E1" w:rsidRDefault="00CD247B" w:rsidP="00CD247B">
      <w:pPr>
        <w:spacing w:line="249" w:lineRule="auto"/>
        <w:ind w:left="490"/>
        <w:rPr>
          <w:sz w:val="22"/>
          <w:szCs w:val="22"/>
        </w:rPr>
      </w:pPr>
    </w:p>
    <w:p w:rsidR="00A83817" w:rsidRPr="00C043E1" w:rsidRDefault="00A83817" w:rsidP="00A83817">
      <w:pPr>
        <w:spacing w:line="249" w:lineRule="auto"/>
        <w:ind w:left="490"/>
        <w:rPr>
          <w:sz w:val="22"/>
          <w:szCs w:val="22"/>
        </w:rPr>
      </w:pPr>
      <w:r w:rsidRPr="00C043E1">
        <w:rPr>
          <w:sz w:val="22"/>
          <w:szCs w:val="22"/>
        </w:rPr>
        <w:t xml:space="preserve">il Comune di_________________________, via/fraz.___________________________ nr_____, numero complessivo di posti _____________________ ;  </w:t>
      </w:r>
    </w:p>
    <w:p w:rsidR="00A83817" w:rsidRPr="00C043E1" w:rsidRDefault="00A83817" w:rsidP="00A83817">
      <w:pPr>
        <w:spacing w:line="249" w:lineRule="auto"/>
        <w:ind w:left="490"/>
        <w:rPr>
          <w:sz w:val="22"/>
          <w:szCs w:val="22"/>
        </w:rPr>
      </w:pPr>
    </w:p>
    <w:p w:rsidR="00A83817" w:rsidRPr="00C043E1" w:rsidRDefault="00A83817" w:rsidP="00A83817">
      <w:pPr>
        <w:spacing w:line="249" w:lineRule="auto"/>
        <w:ind w:left="490"/>
        <w:rPr>
          <w:sz w:val="22"/>
          <w:szCs w:val="22"/>
        </w:rPr>
      </w:pPr>
      <w:r w:rsidRPr="00C043E1">
        <w:rPr>
          <w:sz w:val="22"/>
          <w:szCs w:val="22"/>
        </w:rPr>
        <w:t xml:space="preserve">il Comune di_________________________, via/fraz.___________________________ nr_____, numero complessivo di posti _____________________ ;  </w:t>
      </w:r>
    </w:p>
    <w:p w:rsidR="00A83817" w:rsidRPr="00C043E1" w:rsidRDefault="00A83817" w:rsidP="00A83817">
      <w:pPr>
        <w:spacing w:line="249" w:lineRule="auto"/>
        <w:ind w:left="490"/>
        <w:rPr>
          <w:sz w:val="22"/>
          <w:szCs w:val="22"/>
        </w:rPr>
      </w:pPr>
    </w:p>
    <w:p w:rsidR="00A83817" w:rsidRPr="00C043E1" w:rsidRDefault="00A83817" w:rsidP="00A83817">
      <w:pPr>
        <w:spacing w:line="249" w:lineRule="auto"/>
        <w:ind w:left="490"/>
        <w:rPr>
          <w:sz w:val="22"/>
          <w:szCs w:val="22"/>
        </w:rPr>
      </w:pPr>
      <w:r w:rsidRPr="00C043E1">
        <w:rPr>
          <w:sz w:val="22"/>
          <w:szCs w:val="22"/>
        </w:rPr>
        <w:t xml:space="preserve">il Comune di_________________________, via/fraz.___________________________ nr_____, numero complessivo di posti _____________________ ;  </w:t>
      </w:r>
    </w:p>
    <w:p w:rsidR="00A83817" w:rsidRPr="00C043E1" w:rsidRDefault="00A83817" w:rsidP="00A83817">
      <w:pPr>
        <w:spacing w:line="249" w:lineRule="auto"/>
        <w:ind w:left="490"/>
        <w:rPr>
          <w:sz w:val="22"/>
          <w:szCs w:val="22"/>
        </w:rPr>
      </w:pPr>
    </w:p>
    <w:p w:rsidR="00A83817" w:rsidRDefault="00A83817" w:rsidP="00A83817">
      <w:pPr>
        <w:spacing w:line="249" w:lineRule="auto"/>
        <w:ind w:left="490"/>
        <w:rPr>
          <w:sz w:val="22"/>
          <w:szCs w:val="22"/>
        </w:rPr>
      </w:pPr>
      <w:r w:rsidRPr="00C043E1">
        <w:rPr>
          <w:sz w:val="22"/>
          <w:szCs w:val="22"/>
        </w:rPr>
        <w:t xml:space="preserve">il Comune di_________________________, via/fraz.___________________________ nr_____, numero complessivo di posti _____________________ . </w:t>
      </w:r>
    </w:p>
    <w:p w:rsidR="003D4B3C" w:rsidRDefault="003D4B3C" w:rsidP="003D4B3C">
      <w:pPr>
        <w:spacing w:line="249" w:lineRule="auto"/>
        <w:rPr>
          <w:color w:val="000000"/>
          <w:sz w:val="22"/>
          <w:szCs w:val="22"/>
        </w:rPr>
      </w:pPr>
    </w:p>
    <w:p w:rsidR="003D4B3C" w:rsidRPr="00C043E1" w:rsidRDefault="003D4B3C" w:rsidP="003D4B3C">
      <w:pPr>
        <w:spacing w:line="249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Le strutture sopra indicate sono </w:t>
      </w:r>
      <w:r w:rsidRPr="00C043E1">
        <w:rPr>
          <w:color w:val="000000"/>
          <w:sz w:val="22"/>
          <w:szCs w:val="22"/>
        </w:rPr>
        <w:t xml:space="preserve">dotate dei requisiti previsti </w:t>
      </w:r>
      <w:r w:rsidRPr="00C043E1">
        <w:rPr>
          <w:sz w:val="22"/>
          <w:szCs w:val="22"/>
        </w:rPr>
        <w:t>dalle norme vigenti in materia di urbanistica, edilizia, prevenzione incendi, agibilità ed abitabilità, igiene e sicurezza</w:t>
      </w:r>
      <w:r>
        <w:rPr>
          <w:color w:val="000000"/>
          <w:sz w:val="22"/>
          <w:szCs w:val="22"/>
        </w:rPr>
        <w:t xml:space="preserve">, </w:t>
      </w:r>
      <w:r w:rsidRPr="004B36EB">
        <w:rPr>
          <w:sz w:val="22"/>
          <w:szCs w:val="22"/>
        </w:rPr>
        <w:t xml:space="preserve">secondo quanto previsto dal </w:t>
      </w:r>
      <w:r>
        <w:rPr>
          <w:sz w:val="22"/>
          <w:szCs w:val="22"/>
        </w:rPr>
        <w:t>C</w:t>
      </w:r>
      <w:r w:rsidRPr="004B36EB">
        <w:rPr>
          <w:sz w:val="22"/>
          <w:szCs w:val="22"/>
        </w:rPr>
        <w:t xml:space="preserve">apitolato </w:t>
      </w:r>
      <w:r>
        <w:rPr>
          <w:sz w:val="22"/>
          <w:szCs w:val="22"/>
        </w:rPr>
        <w:t>di gara della procedura di gara aperta, andata deserta, di cui al bando pubblicato sulla GUCE in data 26.07.2019.</w:t>
      </w:r>
    </w:p>
    <w:p w:rsidR="00A2654C" w:rsidRPr="00C043E1" w:rsidRDefault="00A2654C" w:rsidP="00A83817">
      <w:pPr>
        <w:spacing w:line="249" w:lineRule="auto"/>
        <w:ind w:left="490"/>
        <w:rPr>
          <w:sz w:val="22"/>
          <w:szCs w:val="22"/>
        </w:rPr>
      </w:pPr>
    </w:p>
    <w:p w:rsidR="00A2654C" w:rsidRPr="00C043E1" w:rsidRDefault="00A83817" w:rsidP="00D24290">
      <w:pPr>
        <w:pStyle w:val="Paragrafoelenco"/>
        <w:numPr>
          <w:ilvl w:val="0"/>
          <w:numId w:val="14"/>
        </w:numPr>
        <w:tabs>
          <w:tab w:val="decimal" w:pos="0"/>
        </w:tabs>
        <w:spacing w:line="249" w:lineRule="auto"/>
        <w:ind w:left="0" w:right="-10" w:hanging="426"/>
        <w:jc w:val="both"/>
        <w:rPr>
          <w:sz w:val="22"/>
          <w:szCs w:val="22"/>
        </w:rPr>
      </w:pPr>
      <w:r w:rsidRPr="00C043E1">
        <w:rPr>
          <w:color w:val="000000"/>
          <w:sz w:val="22"/>
          <w:szCs w:val="22"/>
        </w:rPr>
        <w:t xml:space="preserve">di </w:t>
      </w:r>
      <w:r w:rsidR="00D459D5" w:rsidRPr="00C043E1">
        <w:rPr>
          <w:color w:val="000000"/>
          <w:sz w:val="22"/>
          <w:szCs w:val="22"/>
        </w:rPr>
        <w:t>possedere i requisiti di ordine generale e speciale (requisiti di idoneità professionale, di capacità economica e finanziaria e di capacità tecnica) indicati nell’Avviso pubblico</w:t>
      </w:r>
      <w:r w:rsidR="00C043E1" w:rsidRPr="00C043E1">
        <w:rPr>
          <w:color w:val="000000"/>
          <w:sz w:val="22"/>
          <w:szCs w:val="22"/>
        </w:rPr>
        <w:t xml:space="preserve"> di indagine di mercato,</w:t>
      </w:r>
      <w:r w:rsidR="00D459D5" w:rsidRPr="00C043E1">
        <w:rPr>
          <w:color w:val="000000"/>
          <w:sz w:val="22"/>
          <w:szCs w:val="22"/>
        </w:rPr>
        <w:t xml:space="preserve"> e </w:t>
      </w:r>
      <w:r w:rsidR="00A2654C" w:rsidRPr="00C043E1">
        <w:rPr>
          <w:color w:val="000000"/>
          <w:sz w:val="22"/>
          <w:szCs w:val="22"/>
        </w:rPr>
        <w:t xml:space="preserve">in particolare dichiara </w:t>
      </w:r>
      <w:r w:rsidR="00D459D5" w:rsidRPr="00C043E1">
        <w:rPr>
          <w:color w:val="000000"/>
          <w:sz w:val="22"/>
          <w:szCs w:val="22"/>
        </w:rPr>
        <w:t>di aver svolto nel periodo ricompreso tra l’anno 2016 e la data di pubblicazione dell’avviso di indagine di mercato,</w:t>
      </w:r>
      <w:r w:rsidR="00A2654C" w:rsidRPr="00C043E1">
        <w:rPr>
          <w:color w:val="000000"/>
          <w:sz w:val="22"/>
          <w:szCs w:val="22"/>
        </w:rPr>
        <w:t xml:space="preserve"> </w:t>
      </w:r>
      <w:r w:rsidR="00D459D5" w:rsidRPr="00C043E1">
        <w:rPr>
          <w:color w:val="000000"/>
          <w:sz w:val="22"/>
          <w:szCs w:val="22"/>
        </w:rPr>
        <w:t>i seguenti servizi analoghi</w:t>
      </w:r>
      <w:r w:rsidR="00A2654C" w:rsidRPr="00C043E1">
        <w:rPr>
          <w:color w:val="000000"/>
          <w:sz w:val="22"/>
          <w:szCs w:val="22"/>
        </w:rPr>
        <w:t>:</w:t>
      </w:r>
    </w:p>
    <w:p w:rsidR="00A2654C" w:rsidRPr="00C043E1" w:rsidRDefault="00A2654C" w:rsidP="00A2654C">
      <w:pPr>
        <w:pStyle w:val="Paragrafoelenco"/>
        <w:tabs>
          <w:tab w:val="decimal" w:pos="0"/>
        </w:tabs>
        <w:spacing w:line="249" w:lineRule="auto"/>
        <w:ind w:left="-426" w:right="-1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982"/>
        <w:gridCol w:w="1501"/>
        <w:gridCol w:w="2214"/>
        <w:gridCol w:w="2560"/>
      </w:tblGrid>
      <w:tr w:rsidR="00A2654C" w:rsidTr="00A2654C">
        <w:trPr>
          <w:trHeight w:val="354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Pr="00A2654C" w:rsidRDefault="00A2654C" w:rsidP="00A26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2654C">
              <w:rPr>
                <w:sz w:val="22"/>
                <w:szCs w:val="22"/>
              </w:rPr>
              <w:t>escrizione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Pr="00A2654C" w:rsidRDefault="00A2654C" w:rsidP="00A2654C">
            <w:pPr>
              <w:jc w:val="center"/>
              <w:rPr>
                <w:sz w:val="22"/>
                <w:szCs w:val="22"/>
              </w:rPr>
            </w:pPr>
            <w:r w:rsidRPr="00A2654C">
              <w:rPr>
                <w:sz w:val="22"/>
                <w:szCs w:val="22"/>
              </w:rPr>
              <w:t>importi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Pr="00A2654C" w:rsidRDefault="00A2654C" w:rsidP="00A2654C">
            <w:pPr>
              <w:jc w:val="center"/>
              <w:rPr>
                <w:sz w:val="22"/>
                <w:szCs w:val="22"/>
              </w:rPr>
            </w:pPr>
            <w:r w:rsidRPr="00A2654C">
              <w:rPr>
                <w:sz w:val="22"/>
                <w:szCs w:val="22"/>
              </w:rPr>
              <w:t>date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Pr="00A2654C" w:rsidRDefault="00A2654C" w:rsidP="00A2654C">
            <w:pPr>
              <w:jc w:val="center"/>
              <w:rPr>
                <w:sz w:val="22"/>
                <w:szCs w:val="22"/>
              </w:rPr>
            </w:pPr>
            <w:r w:rsidRPr="00A2654C">
              <w:rPr>
                <w:sz w:val="22"/>
                <w:szCs w:val="22"/>
              </w:rPr>
              <w:t>destinatari</w:t>
            </w:r>
          </w:p>
        </w:tc>
      </w:tr>
      <w:tr w:rsidR="00A2654C" w:rsidTr="00A2654C">
        <w:trPr>
          <w:trHeight w:val="37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654C" w:rsidTr="00A2654C">
        <w:trPr>
          <w:trHeight w:val="37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D4B3C" w:rsidTr="000A56B5">
        <w:trPr>
          <w:trHeight w:val="37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D4B3C" w:rsidTr="000A56B5">
        <w:trPr>
          <w:trHeight w:val="37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D4B3C" w:rsidTr="000A56B5">
        <w:trPr>
          <w:trHeight w:val="37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4B3C" w:rsidRDefault="003D4B3C" w:rsidP="000A56B5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2654C" w:rsidTr="00A2654C">
        <w:trPr>
          <w:trHeight w:val="37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654C" w:rsidRDefault="00A2654C" w:rsidP="00884F2F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86C5E" w:rsidRPr="00786C5E" w:rsidRDefault="00786C5E" w:rsidP="00786C5E">
      <w:pPr>
        <w:tabs>
          <w:tab w:val="left" w:pos="284"/>
        </w:tabs>
        <w:rPr>
          <w:color w:val="000000"/>
          <w:sz w:val="22"/>
          <w:szCs w:val="22"/>
        </w:rPr>
      </w:pPr>
    </w:p>
    <w:p w:rsidR="00363AA7" w:rsidRDefault="00363AA7" w:rsidP="00755D55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  <w:r w:rsidRPr="0044332F">
        <w:rPr>
          <w:sz w:val="23"/>
          <w:szCs w:val="23"/>
          <w:lang w:val="it-IT"/>
        </w:rPr>
        <w:t>Luogo e data ________________________</w:t>
      </w:r>
    </w:p>
    <w:p w:rsidR="00C043E1" w:rsidRPr="00755D55" w:rsidRDefault="00C043E1" w:rsidP="00755D55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363AA7" w:rsidRDefault="00363AA7" w:rsidP="00363AA7">
      <w:pPr>
        <w:ind w:left="5220"/>
        <w:jc w:val="center"/>
        <w:rPr>
          <w:sz w:val="23"/>
          <w:szCs w:val="23"/>
        </w:rPr>
      </w:pPr>
      <w:r w:rsidRPr="0044332F">
        <w:rPr>
          <w:sz w:val="23"/>
          <w:szCs w:val="23"/>
        </w:rPr>
        <w:t>Fi</w:t>
      </w:r>
      <w:r w:rsidR="00375194">
        <w:rPr>
          <w:sz w:val="23"/>
          <w:szCs w:val="23"/>
        </w:rPr>
        <w:t>rma del legale rappresentante</w:t>
      </w:r>
    </w:p>
    <w:p w:rsidR="00363AA7" w:rsidRDefault="00375194" w:rsidP="00375194">
      <w:pPr>
        <w:ind w:left="5220"/>
        <w:jc w:val="center"/>
        <w:rPr>
          <w:i/>
          <w:sz w:val="20"/>
          <w:szCs w:val="20"/>
        </w:rPr>
      </w:pPr>
      <w:r w:rsidRPr="00375194">
        <w:rPr>
          <w:i/>
          <w:sz w:val="20"/>
          <w:szCs w:val="20"/>
        </w:rPr>
        <w:t>(documento firmato digitalmente)</w:t>
      </w:r>
    </w:p>
    <w:p w:rsidR="00755D55" w:rsidRDefault="00755D55" w:rsidP="00755D55">
      <w:pPr>
        <w:rPr>
          <w:i/>
          <w:sz w:val="20"/>
          <w:szCs w:val="20"/>
        </w:rPr>
      </w:pPr>
    </w:p>
    <w:p w:rsidR="00786C5E" w:rsidRDefault="00786C5E" w:rsidP="00755D55">
      <w:pPr>
        <w:rPr>
          <w:i/>
          <w:sz w:val="20"/>
          <w:szCs w:val="20"/>
        </w:rPr>
      </w:pPr>
    </w:p>
    <w:p w:rsidR="00786C5E" w:rsidRDefault="00786C5E" w:rsidP="00755D55">
      <w:pPr>
        <w:rPr>
          <w:i/>
          <w:sz w:val="20"/>
          <w:szCs w:val="20"/>
        </w:rPr>
      </w:pPr>
    </w:p>
    <w:p w:rsidR="00786C5E" w:rsidRPr="00786C5E" w:rsidRDefault="003D4B3C" w:rsidP="00755D55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786C5E">
        <w:rPr>
          <w:sz w:val="20"/>
          <w:szCs w:val="20"/>
        </w:rPr>
        <w:t>V</w:t>
      </w:r>
    </w:p>
    <w:p w:rsidR="00786C5E" w:rsidRDefault="00B36767" w:rsidP="00755D55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</w:rPr>
      </w:pPr>
      <w:r>
        <w:rPr>
          <w:rFonts w:ascii="Tms Rmn" w:hAnsi="Tms Rmn"/>
          <w:noProof/>
        </w:rPr>
        <w:lastRenderedPageBreak/>
        <w:drawing>
          <wp:inline distT="0" distB="0" distL="0" distR="0">
            <wp:extent cx="5752465" cy="698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55" w:rsidRDefault="00755D55" w:rsidP="00755D55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Informativa privacy resa ai sensi dell’art. 13 del </w:t>
      </w:r>
      <w:r>
        <w:rPr>
          <w:b/>
          <w:bCs/>
          <w:i/>
          <w:iCs/>
          <w:color w:val="000000"/>
          <w:sz w:val="18"/>
          <w:szCs w:val="18"/>
        </w:rPr>
        <w:t>Regolamento UE 2016/679</w:t>
      </w:r>
      <w:r>
        <w:rPr>
          <w:b/>
          <w:bCs/>
          <w:color w:val="000000"/>
          <w:sz w:val="18"/>
          <w:szCs w:val="18"/>
        </w:rPr>
        <w:t xml:space="preserve"> sulla protezione dei dati personali.</w:t>
      </w:r>
    </w:p>
    <w:p w:rsidR="00755D55" w:rsidRDefault="00755D55" w:rsidP="00755D55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755D55" w:rsidRPr="00755D55" w:rsidRDefault="00755D55" w:rsidP="00755D55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Si informa che</w:t>
      </w:r>
      <w:r w:rsidR="003D4B3C">
        <w:rPr>
          <w:color w:val="000000"/>
          <w:sz w:val="16"/>
          <w:szCs w:val="16"/>
        </w:rPr>
        <w:t xml:space="preserve"> nell’ambito dell’indagine di mercato e della successiva procedura negoziata senza previa pubblicazione di bando di gara</w:t>
      </w:r>
      <w:r w:rsidRPr="00755D55">
        <w:rPr>
          <w:color w:val="000000"/>
          <w:sz w:val="16"/>
          <w:szCs w:val="16"/>
        </w:rPr>
        <w:t xml:space="preserve"> </w:t>
      </w:r>
      <w:r w:rsidR="003D4B3C">
        <w:rPr>
          <w:color w:val="000000"/>
          <w:sz w:val="16"/>
          <w:szCs w:val="16"/>
        </w:rPr>
        <w:t>ex. art. 63</w:t>
      </w:r>
      <w:r w:rsidRPr="00755D55">
        <w:rPr>
          <w:color w:val="000000"/>
          <w:sz w:val="16"/>
          <w:szCs w:val="16"/>
        </w:rPr>
        <w:t xml:space="preserve">, comma 2, lett. </w:t>
      </w:r>
      <w:r w:rsidR="003D4B3C">
        <w:rPr>
          <w:color w:val="000000"/>
          <w:sz w:val="16"/>
          <w:szCs w:val="16"/>
        </w:rPr>
        <w:t>a</w:t>
      </w:r>
      <w:r w:rsidRPr="00755D55">
        <w:rPr>
          <w:color w:val="000000"/>
          <w:sz w:val="16"/>
          <w:szCs w:val="16"/>
        </w:rPr>
        <w:t>) del D.Lgs. 50/2016</w:t>
      </w:r>
      <w:r w:rsidR="00786C5E">
        <w:rPr>
          <w:color w:val="000000"/>
          <w:sz w:val="16"/>
          <w:szCs w:val="16"/>
        </w:rPr>
        <w:t xml:space="preserve">, </w:t>
      </w:r>
      <w:r w:rsidR="003D4B3C">
        <w:rPr>
          <w:color w:val="000000"/>
          <w:sz w:val="16"/>
          <w:szCs w:val="16"/>
        </w:rPr>
        <w:t xml:space="preserve">volta all’affidamento </w:t>
      </w:r>
      <w:r w:rsidR="00786C5E">
        <w:rPr>
          <w:color w:val="000000"/>
          <w:sz w:val="16"/>
          <w:szCs w:val="16"/>
        </w:rPr>
        <w:t>del servizio di accoglienza temporanea di cittadini stranieri richiedenti protezione internazionale,</w:t>
      </w:r>
      <w:r w:rsidRPr="00755D55">
        <w:rPr>
          <w:color w:val="000000"/>
          <w:sz w:val="16"/>
          <w:szCs w:val="16"/>
        </w:rPr>
        <w:t xml:space="preserve"> potranno essere raccolti i seguenti dati relativi alla Sua persona: dati personali e dati giudiziari.</w:t>
      </w:r>
    </w:p>
    <w:p w:rsidR="00755D55" w:rsidRPr="00755D55" w:rsidRDefault="00755D55" w:rsidP="00755D55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Si precisa che il trattamento dei dati è necessario ai fini </w:t>
      </w:r>
      <w:r w:rsidR="00786C5E">
        <w:rPr>
          <w:color w:val="000000"/>
          <w:sz w:val="16"/>
          <w:szCs w:val="16"/>
        </w:rPr>
        <w:t>dell’affidamento del servizio</w:t>
      </w:r>
      <w:r w:rsidRPr="00755D55">
        <w:rPr>
          <w:color w:val="000000"/>
          <w:sz w:val="16"/>
          <w:szCs w:val="16"/>
        </w:rPr>
        <w:t xml:space="preserve"> in argomento e che lo stesso avverrà nel rispetto dei principi di liceità, correttezza, trasparenza, necessità, non eccedenza e pertinenza.</w:t>
      </w:r>
    </w:p>
    <w:p w:rsidR="00755D55" w:rsidRPr="00755D55" w:rsidRDefault="00755D55" w:rsidP="00755D55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I dati potranno essere comunicati ai seguenti soggetti: Uffici giudiziari, Corte dei Conti, Ragioneria Generale dello Stato, Questura di Aosta e Arma dei Carabinieri</w:t>
      </w:r>
      <w:r w:rsidR="00954B6A">
        <w:rPr>
          <w:color w:val="000000"/>
          <w:sz w:val="16"/>
          <w:szCs w:val="16"/>
        </w:rPr>
        <w:t xml:space="preserve"> di Aosta</w:t>
      </w:r>
      <w:r w:rsidRPr="00755D55">
        <w:rPr>
          <w:color w:val="000000"/>
          <w:sz w:val="16"/>
          <w:szCs w:val="16"/>
        </w:rPr>
        <w:t>.</w:t>
      </w:r>
    </w:p>
    <w:p w:rsidR="00755D55" w:rsidRPr="00755D55" w:rsidRDefault="00755D55" w:rsidP="00755D55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Titolare del trattamento è il Ministero dell’Interno rappresentato dal Presidente della Regione Autonoma Valle d’Aosta nell’esercizio delle funzioni prefettizie (sede: Piazza Deffeyes, 1 - Aosta).</w:t>
      </w:r>
    </w:p>
    <w:p w:rsidR="00755D55" w:rsidRPr="00755D55" w:rsidRDefault="00755D55" w:rsidP="00755D55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Delegato al trattamento è il dirigente della Struttura organizzativa affari di prefettura della Presidenza della Regione (sede: Piazza della Repubblica, 15 - Aosta).</w:t>
      </w:r>
    </w:p>
    <w:p w:rsidR="00755D55" w:rsidRPr="00755D55" w:rsidRDefault="00755D55" w:rsidP="00755D55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I dati raccolti saranno altresì trattati dal personale dipendente della Regione Valle d’Aosta/Vallée d’Aoste, che agisce sulla base di specifiche istruzioni fornite in ordine alla finalità e alla modalità del trattamento medesimo.</w:t>
      </w:r>
    </w:p>
    <w:p w:rsidR="00755D55" w:rsidRPr="00755D55" w:rsidRDefault="00755D55" w:rsidP="00755D55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Si sottolinea che, ai sensi degli artt. da 15 a 22 del </w:t>
      </w:r>
      <w:r w:rsidRPr="00755D55">
        <w:rPr>
          <w:i/>
          <w:iCs/>
          <w:color w:val="000000"/>
          <w:sz w:val="16"/>
          <w:szCs w:val="16"/>
        </w:rPr>
        <w:t xml:space="preserve">Regolamento UE 2016/679 </w:t>
      </w:r>
      <w:r w:rsidRPr="00755D55">
        <w:rPr>
          <w:color w:val="000000"/>
          <w:sz w:val="16"/>
          <w:szCs w:val="16"/>
        </w:rPr>
        <w:t xml:space="preserve">e degli artt. da 11 a 13 del </w:t>
      </w:r>
      <w:r w:rsidRPr="00755D55">
        <w:rPr>
          <w:i/>
          <w:iCs/>
          <w:color w:val="000000"/>
          <w:sz w:val="16"/>
          <w:szCs w:val="16"/>
        </w:rPr>
        <w:t>D.Lgs 51/2018</w:t>
      </w:r>
      <w:r w:rsidRPr="00755D55">
        <w:rPr>
          <w:color w:val="000000"/>
          <w:sz w:val="16"/>
          <w:szCs w:val="16"/>
        </w:rPr>
        <w:t>, la S.V. può chiedere la rettifica o la cancellazione dei dati personali o la limitazione del trattamento dei dati personali o opporsi al trattamento nei casi ivi previsti, inviando istanza al DPO della Regione autonoma Valle d’Aosta/Vallée d’Aoste, raggiungibile all’indirizzo sotto indicato.</w:t>
      </w:r>
    </w:p>
    <w:p w:rsidR="00755D55" w:rsidRPr="00755D55" w:rsidRDefault="00755D55" w:rsidP="00755D55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La S.V., inoltre, qualora ritenga che il trattamento sia avvenuto in violazione di quanto previsto dal </w:t>
      </w:r>
      <w:r w:rsidRPr="00755D55">
        <w:rPr>
          <w:i/>
          <w:iCs/>
          <w:color w:val="000000"/>
          <w:sz w:val="16"/>
          <w:szCs w:val="16"/>
        </w:rPr>
        <w:t xml:space="preserve">Regolamento UE 2016/679 </w:t>
      </w:r>
      <w:r w:rsidRPr="00755D55">
        <w:rPr>
          <w:color w:val="000000"/>
          <w:sz w:val="16"/>
          <w:szCs w:val="16"/>
        </w:rPr>
        <w:t xml:space="preserve">e dal </w:t>
      </w:r>
      <w:r w:rsidRPr="00755D55">
        <w:rPr>
          <w:i/>
          <w:iCs/>
          <w:color w:val="000000"/>
          <w:sz w:val="16"/>
          <w:szCs w:val="16"/>
        </w:rPr>
        <w:t>D.Lgs 51/2018</w:t>
      </w:r>
      <w:r w:rsidRPr="00755D55">
        <w:rPr>
          <w:color w:val="000000"/>
          <w:sz w:val="16"/>
          <w:szCs w:val="16"/>
        </w:rPr>
        <w:t xml:space="preserve">, ha diritto di proporre reclamo al Garante per la protezione dei dati personali ai sensi degli artt. 77 del Regolamento e 39 del D.Lgs 51/2018, utilizzando gli estremi di contatto reperibili nel sito </w:t>
      </w:r>
      <w:hyperlink r:id="rId10" w:history="1">
        <w:r w:rsidRPr="00755D55">
          <w:rPr>
            <w:color w:val="0000FF"/>
            <w:sz w:val="16"/>
            <w:szCs w:val="16"/>
            <w:u w:val="single"/>
          </w:rPr>
          <w:t>www.garanteprivacy.it</w:t>
        </w:r>
      </w:hyperlink>
      <w:r w:rsidRPr="00755D55">
        <w:rPr>
          <w:color w:val="000000"/>
          <w:sz w:val="16"/>
          <w:szCs w:val="16"/>
        </w:rPr>
        <w:t>.</w:t>
      </w:r>
    </w:p>
    <w:p w:rsidR="00755D55" w:rsidRPr="00755D55" w:rsidRDefault="00755D55" w:rsidP="00755D5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755D55" w:rsidRPr="00755D55" w:rsidRDefault="00755D55" w:rsidP="00755D5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Il Responsabile della protezione dei dati della Regione autonoma Valle d’Aosta/Vallée d’Aoste (DPO) è contattabile ai seguenti indirizzi:</w:t>
      </w:r>
    </w:p>
    <w:p w:rsidR="00755D55" w:rsidRPr="00755D55" w:rsidRDefault="00755D55" w:rsidP="00755D5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PEI:  </w:t>
      </w:r>
      <w:r w:rsidRPr="00755D55">
        <w:rPr>
          <w:color w:val="000000"/>
          <w:sz w:val="16"/>
          <w:szCs w:val="16"/>
        </w:rPr>
        <w:tab/>
        <w:t>privacy@regione.vda.it</w:t>
      </w:r>
    </w:p>
    <w:p w:rsidR="00755D55" w:rsidRPr="00755D55" w:rsidRDefault="00755D55" w:rsidP="00755D55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PEC:  </w:t>
      </w:r>
      <w:r w:rsidRPr="00755D55">
        <w:rPr>
          <w:color w:val="000000"/>
          <w:sz w:val="16"/>
          <w:szCs w:val="16"/>
        </w:rPr>
        <w:tab/>
        <w:t>privacy@pec.regione.vda.it  (per chi è titolare di una casella di posta elettronica certificata)</w:t>
      </w:r>
    </w:p>
    <w:p w:rsidR="00755D55" w:rsidRDefault="00755D55" w:rsidP="00755D55">
      <w:pPr>
        <w:tabs>
          <w:tab w:val="left" w:pos="942"/>
        </w:tabs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con una comunicazione avente ad oggetto: “All’attenzione del DPO della Regione autonoma </w:t>
      </w:r>
      <w:r w:rsidRPr="00786C5E">
        <w:rPr>
          <w:color w:val="000000"/>
          <w:sz w:val="16"/>
          <w:szCs w:val="16"/>
        </w:rPr>
        <w:t>Valle d'Aosta/Vallée d’Aoste”.</w:t>
      </w:r>
    </w:p>
    <w:p w:rsidR="00786C5E" w:rsidRPr="00786C5E" w:rsidRDefault="00786C5E" w:rsidP="00786C5E">
      <w:pPr>
        <w:tabs>
          <w:tab w:val="left" w:pos="942"/>
        </w:tabs>
        <w:rPr>
          <w:color w:val="000000"/>
          <w:sz w:val="22"/>
          <w:szCs w:val="22"/>
        </w:rPr>
      </w:pPr>
    </w:p>
    <w:sectPr w:rsidR="00786C5E" w:rsidRPr="00786C5E" w:rsidSect="009102E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00" w:right="1134" w:bottom="1134" w:left="1701" w:header="45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B5" w:rsidRDefault="000A56B5">
      <w:r>
        <w:separator/>
      </w:r>
    </w:p>
  </w:endnote>
  <w:endnote w:type="continuationSeparator" w:id="0">
    <w:p w:rsidR="000A56B5" w:rsidRDefault="000A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Gothic Blk BT">
    <w:altName w:val="Swis721 BlkCn BT"/>
    <w:charset w:val="00"/>
    <w:family w:val="swiss"/>
    <w:pitch w:val="variable"/>
    <w:sig w:usb0="00000001" w:usb1="00000000" w:usb2="00000000" w:usb3="00000000" w:csb0="0000001B" w:csb1="00000000"/>
  </w:font>
  <w:font w:name="BellGothic BT">
    <w:altName w:val="Arial Narrow"/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865992">
    <w:pPr>
      <w:pStyle w:val="Pidipagina"/>
      <w:rPr>
        <w:rFonts w:ascii="Bell MT" w:hAnsi="Bell MT"/>
        <w:sz w:val="15"/>
        <w:szCs w:val="15"/>
      </w:rPr>
    </w:pPr>
  </w:p>
  <w:p w:rsidR="00865992" w:rsidRDefault="00B36767">
    <w:pPr>
      <w:pStyle w:val="Pidipagina"/>
      <w:rPr>
        <w:rFonts w:ascii="Bell MT" w:hAnsi="Bell MT"/>
        <w:sz w:val="15"/>
        <w:szCs w:val="15"/>
      </w:rPr>
    </w:pPr>
    <w:r>
      <w:rPr>
        <w:noProof/>
        <w:sz w:val="44"/>
        <w:szCs w:val="44"/>
      </w:rPr>
      <w:drawing>
        <wp:inline distT="0" distB="0" distL="0" distR="0">
          <wp:extent cx="5752465" cy="133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865992">
      <w:tc>
        <w:tcPr>
          <w:tcW w:w="9113" w:type="dxa"/>
        </w:tcPr>
        <w:p w:rsidR="00865992" w:rsidRDefault="00865992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865992" w:rsidRDefault="00865992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B36767">
            <w:rPr>
              <w:rFonts w:ascii="BellGothic" w:hAnsi="BellGothic"/>
              <w:noProof/>
              <w:sz w:val="15"/>
              <w:szCs w:val="15"/>
              <w:lang w:val="fr-FR"/>
            </w:rPr>
            <w:t>3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865992" w:rsidRDefault="00865992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865992">
    <w:pPr>
      <w:ind w:right="-84"/>
      <w:jc w:val="both"/>
      <w:rPr>
        <w:sz w:val="16"/>
        <w:szCs w:val="16"/>
      </w:rPr>
    </w:pPr>
  </w:p>
  <w:tbl>
    <w:tblPr>
      <w:tblW w:w="9099" w:type="dxa"/>
      <w:tblInd w:w="108" w:type="dxa"/>
      <w:tblLayout w:type="fixed"/>
      <w:tblLook w:val="01E0" w:firstRow="1" w:lastRow="1" w:firstColumn="1" w:lastColumn="1" w:noHBand="0" w:noVBand="0"/>
    </w:tblPr>
    <w:tblGrid>
      <w:gridCol w:w="2766"/>
      <w:gridCol w:w="2634"/>
      <w:gridCol w:w="3699"/>
    </w:tblGrid>
    <w:tr w:rsidR="00865992">
      <w:trPr>
        <w:trHeight w:val="715"/>
      </w:trPr>
      <w:tc>
        <w:tcPr>
          <w:tcW w:w="9099" w:type="dxa"/>
          <w:gridSpan w:val="3"/>
          <w:vAlign w:val="center"/>
        </w:tcPr>
        <w:p w:rsidR="00C85B5B" w:rsidRPr="00214494" w:rsidRDefault="00C85B5B" w:rsidP="00C85B5B">
          <w:pPr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214494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Département </w:t>
          </w:r>
          <w:r w:rsidR="007B4DD8" w:rsidRPr="00214494">
            <w:rPr>
              <w:rFonts w:ascii="BellGothic Blk BT" w:hAnsi="BellGothic Blk BT" w:cs="Arial"/>
              <w:sz w:val="15"/>
              <w:szCs w:val="15"/>
              <w:lang w:val="fr-FR"/>
            </w:rPr>
            <w:t>législatif et aides d’État</w:t>
          </w:r>
        </w:p>
        <w:p w:rsidR="00C85B5B" w:rsidRDefault="00C85B5B" w:rsidP="00C85B5B">
          <w:pPr>
            <w:rPr>
              <w:rFonts w:ascii="BellGothic BT" w:hAnsi="BellGothic BT" w:cs="Arial"/>
              <w:sz w:val="15"/>
              <w:szCs w:val="15"/>
            </w:rPr>
          </w:pPr>
          <w:r>
            <w:rPr>
              <w:rFonts w:ascii="BellGothic BT" w:hAnsi="BellGothic BT" w:cs="Arial"/>
              <w:sz w:val="15"/>
              <w:szCs w:val="15"/>
            </w:rPr>
            <w:t>Affaires Préfectorales</w:t>
          </w:r>
        </w:p>
        <w:p w:rsidR="00C85B5B" w:rsidRDefault="00C85B5B" w:rsidP="00C85B5B">
          <w:pPr>
            <w:rPr>
              <w:rFonts w:ascii="BellGothic Blk BT" w:hAnsi="BellGothic Blk BT" w:cs="Arial"/>
              <w:sz w:val="15"/>
              <w:szCs w:val="15"/>
            </w:rPr>
          </w:pPr>
        </w:p>
        <w:p w:rsidR="00C85B5B" w:rsidRPr="00214494" w:rsidRDefault="00C85B5B" w:rsidP="00C85B5B">
          <w:pPr>
            <w:rPr>
              <w:rFonts w:ascii="BellGothic Blk BT" w:hAnsi="BellGothic Blk BT" w:cs="Arial"/>
              <w:sz w:val="15"/>
              <w:szCs w:val="15"/>
            </w:rPr>
          </w:pPr>
          <w:r w:rsidRPr="00214494">
            <w:rPr>
              <w:rFonts w:ascii="BellGothic Blk BT" w:hAnsi="BellGothic Blk BT" w:cs="Arial"/>
              <w:sz w:val="15"/>
              <w:szCs w:val="15"/>
            </w:rPr>
            <w:t xml:space="preserve">Dipartimento </w:t>
          </w:r>
          <w:r w:rsidR="007B4DD8" w:rsidRPr="00214494">
            <w:rPr>
              <w:rFonts w:ascii="BellGothic Blk BT" w:hAnsi="BellGothic Blk BT" w:cs="Arial"/>
              <w:sz w:val="15"/>
              <w:szCs w:val="15"/>
            </w:rPr>
            <w:t>legislativo e aiuti di stato</w:t>
          </w:r>
        </w:p>
        <w:p w:rsidR="00C85B5B" w:rsidRDefault="00C85B5B" w:rsidP="00C85B5B">
          <w:pPr>
            <w:rPr>
              <w:rFonts w:ascii="BellGothic BT" w:hAnsi="BellGothic BT" w:cs="Arial"/>
              <w:sz w:val="15"/>
              <w:szCs w:val="15"/>
            </w:rPr>
          </w:pPr>
          <w:r>
            <w:rPr>
              <w:rFonts w:ascii="BellGothic BT" w:hAnsi="BellGothic BT" w:cs="Arial"/>
              <w:sz w:val="15"/>
              <w:szCs w:val="15"/>
            </w:rPr>
            <w:t>Affari di Prefettura</w:t>
          </w:r>
        </w:p>
        <w:p w:rsidR="00865992" w:rsidRDefault="00865992" w:rsidP="00F269FE">
          <w:pPr>
            <w:spacing w:line="288" w:lineRule="auto"/>
            <w:rPr>
              <w:rFonts w:ascii="BellGothic BT" w:hAnsi="BellGothic BT" w:cs="Arial"/>
              <w:color w:val="000000"/>
              <w:sz w:val="14"/>
              <w:szCs w:val="14"/>
            </w:rPr>
          </w:pPr>
        </w:p>
      </w:tc>
    </w:tr>
    <w:tr w:rsidR="009102EB" w:rsidTr="004B5A21">
      <w:trPr>
        <w:cantSplit/>
        <w:trHeight w:val="454"/>
      </w:trPr>
      <w:tc>
        <w:tcPr>
          <w:tcW w:w="2766" w:type="dxa"/>
          <w:vMerge w:val="restart"/>
          <w:vAlign w:val="center"/>
        </w:tcPr>
        <w:p w:rsidR="009102EB" w:rsidRDefault="009102EB" w:rsidP="006E7599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:rsidR="009102EB" w:rsidRDefault="009102EB" w:rsidP="006E7599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11100 Aoste</w:t>
          </w:r>
        </w:p>
        <w:p w:rsidR="009102EB" w:rsidRPr="00496A94" w:rsidRDefault="009102EB" w:rsidP="006E7599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496A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15, Place de la République</w:t>
          </w:r>
        </w:p>
        <w:p w:rsidR="009102EB" w:rsidRDefault="001974F2" w:rsidP="006E7599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téléphone +39 0165 274958</w:t>
          </w:r>
        </w:p>
        <w:p w:rsidR="009102EB" w:rsidRDefault="009102EB" w:rsidP="006E7599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 xml:space="preserve">télécopie  +39 0165 </w:t>
          </w:r>
          <w:r w:rsidRPr="00496A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274959</w:t>
          </w:r>
        </w:p>
        <w:p w:rsidR="009102EB" w:rsidRDefault="009102EB" w:rsidP="006E7599">
          <w:pPr>
            <w:spacing w:line="288" w:lineRule="auto"/>
            <w:rPr>
              <w:rFonts w:ascii="BellGothic" w:hAnsi="BellGothic" w:cs="Arial"/>
              <w:color w:val="000000"/>
              <w:sz w:val="15"/>
              <w:szCs w:val="15"/>
              <w:lang w:val="fr-FR"/>
            </w:rPr>
          </w:pPr>
        </w:p>
      </w:tc>
      <w:tc>
        <w:tcPr>
          <w:tcW w:w="2634" w:type="dxa"/>
          <w:vMerge w:val="restart"/>
          <w:vAlign w:val="center"/>
        </w:tcPr>
        <w:p w:rsidR="009102EB" w:rsidRPr="009102EB" w:rsidRDefault="009102EB" w:rsidP="006E7599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:rsidR="009102EB" w:rsidRDefault="009102EB" w:rsidP="006E7599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>11100 Aosta</w:t>
          </w:r>
        </w:p>
        <w:p w:rsidR="009102EB" w:rsidRDefault="009102EB" w:rsidP="006E7599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 w:rsidRPr="00496A94">
            <w:rPr>
              <w:rFonts w:ascii="BellGothic BT" w:hAnsi="BellGothic BT" w:cs="Arial"/>
              <w:color w:val="000000"/>
              <w:sz w:val="15"/>
              <w:szCs w:val="15"/>
            </w:rPr>
            <w:t>Piazza della Repubblica, 15</w:t>
          </w:r>
        </w:p>
        <w:p w:rsidR="009102EB" w:rsidRPr="00496A94" w:rsidRDefault="009102EB" w:rsidP="006E7599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 xml:space="preserve">telefono +39 0165 </w:t>
          </w:r>
          <w:r w:rsidR="001974F2">
            <w:rPr>
              <w:rFonts w:ascii="BellGothic BT" w:hAnsi="BellGothic BT" w:cs="Arial"/>
              <w:color w:val="000000"/>
              <w:sz w:val="15"/>
              <w:szCs w:val="15"/>
            </w:rPr>
            <w:t>274958</w:t>
          </w:r>
        </w:p>
        <w:p w:rsidR="009102EB" w:rsidRDefault="009102EB" w:rsidP="006E7599">
          <w:pPr>
            <w:spacing w:line="288" w:lineRule="auto"/>
            <w:rPr>
              <w:rFonts w:ascii="BellGothic BT" w:hAnsi="BellGothic BT" w:cs="Arial"/>
              <w:color w:val="000000"/>
              <w:sz w:val="15"/>
              <w:szCs w:val="15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</w:rPr>
            <w:t xml:space="preserve">telefax  +39 0165 </w:t>
          </w:r>
          <w:r w:rsidRPr="00496A94">
            <w:rPr>
              <w:rFonts w:ascii="BellGothic BT" w:hAnsi="BellGothic BT" w:cs="Arial"/>
              <w:color w:val="000000"/>
              <w:sz w:val="15"/>
              <w:szCs w:val="15"/>
            </w:rPr>
            <w:t>274959</w:t>
          </w:r>
        </w:p>
        <w:p w:rsidR="009102EB" w:rsidRDefault="009102EB" w:rsidP="006E7599">
          <w:pPr>
            <w:spacing w:line="288" w:lineRule="auto"/>
            <w:rPr>
              <w:rFonts w:ascii="BellGothic" w:hAnsi="BellGothic" w:cs="Arial"/>
              <w:color w:val="000000"/>
              <w:sz w:val="15"/>
              <w:szCs w:val="15"/>
            </w:rPr>
          </w:pPr>
        </w:p>
      </w:tc>
      <w:tc>
        <w:tcPr>
          <w:tcW w:w="3699" w:type="dxa"/>
          <w:vAlign w:val="bottom"/>
        </w:tcPr>
        <w:p w:rsidR="009102EB" w:rsidRPr="008D45A8" w:rsidRDefault="009102EB" w:rsidP="006E7599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8D45A8">
            <w:rPr>
              <w:rFonts w:ascii="BellGothic Blk BT" w:hAnsi="BellGothic Blk BT" w:cs="Arial"/>
              <w:sz w:val="15"/>
              <w:szCs w:val="15"/>
              <w:lang w:val="fr-FR"/>
            </w:rPr>
            <w:t>PEC</w:t>
          </w:r>
          <w:r w:rsidRPr="00B532A6">
            <w:rPr>
              <w:rFonts w:ascii="BellGothic Blk BT" w:hAnsi="BellGothic Blk BT" w:cs="Arial"/>
              <w:sz w:val="15"/>
              <w:szCs w:val="15"/>
              <w:lang w:val="fr-FR"/>
            </w:rPr>
            <w:t xml:space="preserve">: </w:t>
          </w:r>
          <w:r w:rsidR="007B4DD8" w:rsidRPr="007B4DD8">
            <w:rPr>
              <w:rFonts w:ascii="BellGothic Blk BT" w:hAnsi="BellGothic Blk BT" w:cs="Arial"/>
              <w:sz w:val="15"/>
              <w:szCs w:val="15"/>
              <w:lang w:val="fr-FR"/>
            </w:rPr>
            <w:t>affari_prefettura@pec.regione.vda.it</w:t>
          </w:r>
        </w:p>
        <w:p w:rsidR="009102EB" w:rsidRDefault="009102EB" w:rsidP="006E7599">
          <w:pPr>
            <w:spacing w:line="288" w:lineRule="auto"/>
            <w:ind w:right="-94"/>
            <w:rPr>
              <w:rFonts w:ascii="BellGothic Blk BT" w:hAnsi="BellGothic Blk BT" w:cs="Arial"/>
              <w:color w:val="000000"/>
              <w:sz w:val="15"/>
              <w:szCs w:val="15"/>
            </w:rPr>
          </w:pPr>
          <w:r>
            <w:rPr>
              <w:rFonts w:ascii="BellGothic Blk BT" w:hAnsi="BellGothic Blk BT" w:cs="Arial"/>
              <w:sz w:val="15"/>
              <w:szCs w:val="15"/>
            </w:rPr>
            <w:t>PEI:  prefettura</w:t>
          </w:r>
          <w:r w:rsidRPr="0011411C">
            <w:rPr>
              <w:rFonts w:ascii="BellGothic Blk BT" w:hAnsi="BellGothic Blk BT" w:cs="Arial"/>
              <w:sz w:val="15"/>
              <w:szCs w:val="15"/>
            </w:rPr>
            <w:t>@regione.vda.it</w:t>
          </w:r>
          <w:r>
            <w:rPr>
              <w:rFonts w:ascii="BellGothic Blk BT" w:hAnsi="BellGothic Blk BT" w:cs="Arial"/>
              <w:color w:val="000000"/>
              <w:sz w:val="15"/>
              <w:szCs w:val="15"/>
            </w:rPr>
            <w:t xml:space="preserve"> </w:t>
          </w:r>
        </w:p>
      </w:tc>
    </w:tr>
    <w:tr w:rsidR="009102EB" w:rsidTr="004B5A21">
      <w:trPr>
        <w:cantSplit/>
        <w:trHeight w:val="453"/>
      </w:trPr>
      <w:tc>
        <w:tcPr>
          <w:tcW w:w="2766" w:type="dxa"/>
          <w:vMerge/>
          <w:vAlign w:val="center"/>
        </w:tcPr>
        <w:p w:rsidR="009102EB" w:rsidRDefault="009102EB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2634" w:type="dxa"/>
          <w:vMerge/>
          <w:vAlign w:val="center"/>
        </w:tcPr>
        <w:p w:rsidR="009102EB" w:rsidRDefault="009102EB" w:rsidP="00F269FE">
          <w:pPr>
            <w:spacing w:line="288" w:lineRule="auto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3699" w:type="dxa"/>
        </w:tcPr>
        <w:p w:rsidR="009102EB" w:rsidRDefault="009102EB" w:rsidP="006E7599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</w:rPr>
          </w:pPr>
          <w:hyperlink r:id="rId1" w:history="1">
            <w:r>
              <w:rPr>
                <w:rStyle w:val="Collegamentoipertestuale"/>
                <w:rFonts w:ascii="BellGothic Blk BT" w:hAnsi="BellGothic Blk BT" w:cs="Arial"/>
                <w:sz w:val="15"/>
                <w:szCs w:val="15"/>
              </w:rPr>
              <w:t>www.regione.vda.it/prefettura</w:t>
            </w:r>
          </w:hyperlink>
        </w:p>
        <w:p w:rsidR="009102EB" w:rsidRDefault="009102EB" w:rsidP="006E7599">
          <w:pPr>
            <w:spacing w:line="288" w:lineRule="auto"/>
            <w:ind w:right="-94"/>
            <w:rPr>
              <w:rFonts w:ascii="BellGothic Blk BT" w:hAnsi="BellGothic Blk BT" w:cs="Arial"/>
              <w:sz w:val="8"/>
              <w:szCs w:val="8"/>
            </w:rPr>
          </w:pPr>
        </w:p>
        <w:p w:rsidR="009102EB" w:rsidRDefault="009102EB" w:rsidP="006E7599">
          <w:pPr>
            <w:spacing w:line="288" w:lineRule="auto"/>
            <w:ind w:right="-94"/>
            <w:rPr>
              <w:rFonts w:ascii="BellGothic Blk BT" w:hAnsi="BellGothic Blk BT" w:cs="Arial"/>
              <w:sz w:val="15"/>
              <w:szCs w:val="15"/>
            </w:rPr>
          </w:pPr>
          <w:r w:rsidRPr="008D45A8">
            <w:rPr>
              <w:rFonts w:ascii="BellGothic Blk BT" w:hAnsi="BellGothic Blk BT" w:cs="Arial"/>
              <w:sz w:val="15"/>
              <w:szCs w:val="15"/>
            </w:rPr>
            <w:t>C.F. : 80006880076</w:t>
          </w:r>
        </w:p>
        <w:p w:rsidR="009102EB" w:rsidRDefault="009102EB" w:rsidP="00F269FE">
          <w:pPr>
            <w:spacing w:line="288" w:lineRule="auto"/>
            <w:ind w:right="-94"/>
            <w:rPr>
              <w:rFonts w:ascii="BellGothic Blk BT" w:hAnsi="BellGothic Blk BT" w:cs="Arial"/>
              <w:sz w:val="8"/>
              <w:szCs w:val="8"/>
            </w:rPr>
          </w:pPr>
        </w:p>
      </w:tc>
    </w:tr>
  </w:tbl>
  <w:p w:rsidR="00865992" w:rsidRDefault="00865992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B5" w:rsidRDefault="000A56B5">
      <w:r>
        <w:separator/>
      </w:r>
    </w:p>
  </w:footnote>
  <w:footnote w:type="continuationSeparator" w:id="0">
    <w:p w:rsidR="000A56B5" w:rsidRDefault="000A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B36767">
    <w:pPr>
      <w:pStyle w:val="Intestazione"/>
      <w:ind w:left="812"/>
    </w:pPr>
    <w:r>
      <w:rPr>
        <w:noProof/>
      </w:rPr>
      <w:drawing>
        <wp:inline distT="0" distB="0" distL="0" distR="0">
          <wp:extent cx="4504055" cy="1194435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992" w:rsidRDefault="00865992">
    <w:pPr>
      <w:pStyle w:val="Intestazione"/>
      <w:jc w:val="center"/>
    </w:pPr>
  </w:p>
  <w:p w:rsidR="00865992" w:rsidRDefault="0086599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B36767">
    <w:pPr>
      <w:pStyle w:val="Intestazione"/>
      <w:ind w:left="812"/>
    </w:pPr>
    <w:r>
      <w:rPr>
        <w:noProof/>
      </w:rPr>
      <w:drawing>
        <wp:inline distT="0" distB="0" distL="0" distR="0">
          <wp:extent cx="4504055" cy="11944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48E"/>
    <w:multiLevelType w:val="hybridMultilevel"/>
    <w:tmpl w:val="275EB008"/>
    <w:lvl w:ilvl="0" w:tplc="733EA4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D19"/>
    <w:multiLevelType w:val="hybridMultilevel"/>
    <w:tmpl w:val="1126507C"/>
    <w:lvl w:ilvl="0" w:tplc="9B0EDF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49E1"/>
    <w:multiLevelType w:val="hybridMultilevel"/>
    <w:tmpl w:val="27680D8C"/>
    <w:lvl w:ilvl="0" w:tplc="9B0EDF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3DCD"/>
    <w:multiLevelType w:val="hybridMultilevel"/>
    <w:tmpl w:val="E8B87682"/>
    <w:lvl w:ilvl="0" w:tplc="EB3859F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1C8B"/>
    <w:multiLevelType w:val="hybridMultilevel"/>
    <w:tmpl w:val="342AADF6"/>
    <w:lvl w:ilvl="0" w:tplc="3D2AE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4D7629"/>
    <w:multiLevelType w:val="hybridMultilevel"/>
    <w:tmpl w:val="11B49BD0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510A9D"/>
    <w:multiLevelType w:val="hybridMultilevel"/>
    <w:tmpl w:val="6428C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F06B83"/>
    <w:multiLevelType w:val="hybridMultilevel"/>
    <w:tmpl w:val="ECAAC80E"/>
    <w:lvl w:ilvl="0" w:tplc="1E5E5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F94"/>
    <w:multiLevelType w:val="hybridMultilevel"/>
    <w:tmpl w:val="BC2087FC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7579D"/>
    <w:multiLevelType w:val="hybridMultilevel"/>
    <w:tmpl w:val="7F7E8EC6"/>
    <w:lvl w:ilvl="0" w:tplc="B174608C">
      <w:start w:val="1"/>
      <w:numFmt w:val="decimal"/>
      <w:lvlText w:val="%1-"/>
      <w:lvlJc w:val="left"/>
      <w:pPr>
        <w:ind w:left="360" w:hanging="360"/>
      </w:pPr>
      <w:rPr>
        <w:rFonts w:ascii="Book Antiqua" w:hAnsi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895084E"/>
    <w:multiLevelType w:val="hybridMultilevel"/>
    <w:tmpl w:val="361C2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40425"/>
    <w:multiLevelType w:val="hybridMultilevel"/>
    <w:tmpl w:val="47A61636"/>
    <w:lvl w:ilvl="0" w:tplc="4D38BA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8223E"/>
    <w:multiLevelType w:val="hybridMultilevel"/>
    <w:tmpl w:val="1B2E2052"/>
    <w:lvl w:ilvl="0" w:tplc="9982907E">
      <w:start w:val="1"/>
      <w:numFmt w:val="bullet"/>
      <w:lvlText w:val="o"/>
      <w:lvlJc w:val="left"/>
      <w:pPr>
        <w:ind w:left="1440" w:hanging="360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C101DD"/>
    <w:multiLevelType w:val="hybridMultilevel"/>
    <w:tmpl w:val="44ACF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60FAD"/>
    <w:multiLevelType w:val="hybridMultilevel"/>
    <w:tmpl w:val="2756734A"/>
    <w:lvl w:ilvl="0" w:tplc="9982907E">
      <w:start w:val="1"/>
      <w:numFmt w:val="bullet"/>
      <w:lvlText w:val="o"/>
      <w:lvlJc w:val="left"/>
      <w:pPr>
        <w:ind w:left="490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1" w:tplc="BCAE0C1E">
      <w:start w:val="1"/>
      <w:numFmt w:val="bullet"/>
      <w:lvlText w:val=""/>
      <w:lvlJc w:val="left"/>
      <w:pPr>
        <w:ind w:left="864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2" w:tplc="2E8E4F78">
      <w:start w:val="1"/>
      <w:numFmt w:val="bullet"/>
      <w:lvlText w:val="▪"/>
      <w:lvlJc w:val="left"/>
      <w:pPr>
        <w:ind w:left="1584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3" w:tplc="483CB0FE">
      <w:start w:val="1"/>
      <w:numFmt w:val="bullet"/>
      <w:lvlText w:val="•"/>
      <w:lvlJc w:val="left"/>
      <w:pPr>
        <w:ind w:left="2304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4" w:tplc="9982907E">
      <w:start w:val="1"/>
      <w:numFmt w:val="bullet"/>
      <w:lvlText w:val="o"/>
      <w:lvlJc w:val="left"/>
      <w:pPr>
        <w:ind w:left="3024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5" w:tplc="B7A6D04A">
      <w:start w:val="1"/>
      <w:numFmt w:val="bullet"/>
      <w:lvlText w:val="▪"/>
      <w:lvlJc w:val="left"/>
      <w:pPr>
        <w:ind w:left="3744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6" w:tplc="2E4EDF58">
      <w:start w:val="1"/>
      <w:numFmt w:val="bullet"/>
      <w:lvlText w:val="•"/>
      <w:lvlJc w:val="left"/>
      <w:pPr>
        <w:ind w:left="4464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7" w:tplc="B3AC4788">
      <w:start w:val="1"/>
      <w:numFmt w:val="bullet"/>
      <w:lvlText w:val="o"/>
      <w:lvlJc w:val="left"/>
      <w:pPr>
        <w:ind w:left="5184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  <w:lvl w:ilvl="8" w:tplc="B37876DA">
      <w:start w:val="1"/>
      <w:numFmt w:val="bullet"/>
      <w:lvlText w:val="▪"/>
      <w:lvlJc w:val="left"/>
      <w:pPr>
        <w:ind w:left="5904"/>
      </w:pPr>
      <w:rPr>
        <w:rFonts w:ascii="Wingdings" w:eastAsia="Times New Roman" w:hAnsi="Wingdings"/>
        <w:b w:val="0"/>
        <w:i w:val="0"/>
        <w:strike w:val="0"/>
        <w:dstrike w:val="0"/>
        <w:color w:val="00000A"/>
        <w:sz w:val="24"/>
        <w:u w:val="none" w:color="000000"/>
        <w:vertAlign w:val="baseline"/>
      </w:rPr>
    </w:lvl>
  </w:abstractNum>
  <w:abstractNum w:abstractNumId="15">
    <w:nsid w:val="3721219F"/>
    <w:multiLevelType w:val="multilevel"/>
    <w:tmpl w:val="945C0F4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183AA6"/>
    <w:multiLevelType w:val="singleLevel"/>
    <w:tmpl w:val="0F8CB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F85B66"/>
    <w:multiLevelType w:val="hybridMultilevel"/>
    <w:tmpl w:val="2C0409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D97026"/>
    <w:multiLevelType w:val="hybridMultilevel"/>
    <w:tmpl w:val="D63C7970"/>
    <w:lvl w:ilvl="0" w:tplc="4D38BA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1136E"/>
    <w:multiLevelType w:val="hybridMultilevel"/>
    <w:tmpl w:val="3CDA0028"/>
    <w:lvl w:ilvl="0" w:tplc="9B0EDF7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5624B"/>
    <w:multiLevelType w:val="singleLevel"/>
    <w:tmpl w:val="28A22124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21">
    <w:nsid w:val="6D605CE2"/>
    <w:multiLevelType w:val="hybridMultilevel"/>
    <w:tmpl w:val="A8B0D178"/>
    <w:lvl w:ilvl="0" w:tplc="EB3859F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16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2"/>
  </w:num>
  <w:num w:numId="17">
    <w:abstractNumId w:val="19"/>
  </w:num>
  <w:num w:numId="18">
    <w:abstractNumId w:val="21"/>
  </w:num>
  <w:num w:numId="19">
    <w:abstractNumId w:val="3"/>
  </w:num>
  <w:num w:numId="20">
    <w:abstractNumId w:val="1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94"/>
    <w:rsid w:val="0003525B"/>
    <w:rsid w:val="000466A4"/>
    <w:rsid w:val="00050001"/>
    <w:rsid w:val="000A56B5"/>
    <w:rsid w:val="000A79A2"/>
    <w:rsid w:val="000D52BB"/>
    <w:rsid w:val="00120AEC"/>
    <w:rsid w:val="001268AB"/>
    <w:rsid w:val="00135047"/>
    <w:rsid w:val="0015227B"/>
    <w:rsid w:val="001974F2"/>
    <w:rsid w:val="001B1489"/>
    <w:rsid w:val="00214494"/>
    <w:rsid w:val="00253FEC"/>
    <w:rsid w:val="0026792E"/>
    <w:rsid w:val="00315199"/>
    <w:rsid w:val="00320495"/>
    <w:rsid w:val="00327B94"/>
    <w:rsid w:val="00363AA7"/>
    <w:rsid w:val="00366F76"/>
    <w:rsid w:val="00375194"/>
    <w:rsid w:val="003761D7"/>
    <w:rsid w:val="00385163"/>
    <w:rsid w:val="003B2103"/>
    <w:rsid w:val="003D130D"/>
    <w:rsid w:val="003D4B3C"/>
    <w:rsid w:val="00410965"/>
    <w:rsid w:val="004261F3"/>
    <w:rsid w:val="00442EDC"/>
    <w:rsid w:val="0044332F"/>
    <w:rsid w:val="004572AE"/>
    <w:rsid w:val="004B36EB"/>
    <w:rsid w:val="004B5A21"/>
    <w:rsid w:val="004B6995"/>
    <w:rsid w:val="004C0D8C"/>
    <w:rsid w:val="004C7359"/>
    <w:rsid w:val="004F203A"/>
    <w:rsid w:val="004F7B85"/>
    <w:rsid w:val="0050307D"/>
    <w:rsid w:val="00506741"/>
    <w:rsid w:val="005356FF"/>
    <w:rsid w:val="005965B0"/>
    <w:rsid w:val="005A4ADF"/>
    <w:rsid w:val="005D7D55"/>
    <w:rsid w:val="00601F49"/>
    <w:rsid w:val="006238F8"/>
    <w:rsid w:val="00637594"/>
    <w:rsid w:val="006450F6"/>
    <w:rsid w:val="0069758F"/>
    <w:rsid w:val="006B01B4"/>
    <w:rsid w:val="006B3716"/>
    <w:rsid w:val="006C12C9"/>
    <w:rsid w:val="006E3E50"/>
    <w:rsid w:val="006E7599"/>
    <w:rsid w:val="00702406"/>
    <w:rsid w:val="00722E99"/>
    <w:rsid w:val="00755D55"/>
    <w:rsid w:val="007640AF"/>
    <w:rsid w:val="0076550E"/>
    <w:rsid w:val="007732C0"/>
    <w:rsid w:val="00774A14"/>
    <w:rsid w:val="00786C5E"/>
    <w:rsid w:val="007B4DD8"/>
    <w:rsid w:val="007F558D"/>
    <w:rsid w:val="00822982"/>
    <w:rsid w:val="00841809"/>
    <w:rsid w:val="00852A85"/>
    <w:rsid w:val="00865992"/>
    <w:rsid w:val="00884F2F"/>
    <w:rsid w:val="008A1F8C"/>
    <w:rsid w:val="008A6A58"/>
    <w:rsid w:val="008D45A8"/>
    <w:rsid w:val="008E3DA9"/>
    <w:rsid w:val="008E6EF8"/>
    <w:rsid w:val="008F0299"/>
    <w:rsid w:val="009102EB"/>
    <w:rsid w:val="00924B5E"/>
    <w:rsid w:val="00952DC4"/>
    <w:rsid w:val="0095325C"/>
    <w:rsid w:val="009540D5"/>
    <w:rsid w:val="00954B6A"/>
    <w:rsid w:val="009A4CB1"/>
    <w:rsid w:val="00A2654C"/>
    <w:rsid w:val="00A37A2E"/>
    <w:rsid w:val="00A519E2"/>
    <w:rsid w:val="00A616BD"/>
    <w:rsid w:val="00A62046"/>
    <w:rsid w:val="00A83817"/>
    <w:rsid w:val="00A91CF5"/>
    <w:rsid w:val="00AD1ABC"/>
    <w:rsid w:val="00B11F24"/>
    <w:rsid w:val="00B36767"/>
    <w:rsid w:val="00B532A6"/>
    <w:rsid w:val="00B54C3C"/>
    <w:rsid w:val="00BA2A2A"/>
    <w:rsid w:val="00BC1E7A"/>
    <w:rsid w:val="00BE129B"/>
    <w:rsid w:val="00BF23F9"/>
    <w:rsid w:val="00BF4AF4"/>
    <w:rsid w:val="00C043E1"/>
    <w:rsid w:val="00C109EF"/>
    <w:rsid w:val="00C250F5"/>
    <w:rsid w:val="00C447B1"/>
    <w:rsid w:val="00C64C0E"/>
    <w:rsid w:val="00C85B5B"/>
    <w:rsid w:val="00C922DE"/>
    <w:rsid w:val="00CB37C1"/>
    <w:rsid w:val="00CC44FB"/>
    <w:rsid w:val="00CD247B"/>
    <w:rsid w:val="00CE4E57"/>
    <w:rsid w:val="00CE7C63"/>
    <w:rsid w:val="00D10182"/>
    <w:rsid w:val="00D24290"/>
    <w:rsid w:val="00D37E0F"/>
    <w:rsid w:val="00D459D5"/>
    <w:rsid w:val="00D506FC"/>
    <w:rsid w:val="00D879D3"/>
    <w:rsid w:val="00DA13D6"/>
    <w:rsid w:val="00DE6C11"/>
    <w:rsid w:val="00DE7566"/>
    <w:rsid w:val="00E16C64"/>
    <w:rsid w:val="00E423AB"/>
    <w:rsid w:val="00E52130"/>
    <w:rsid w:val="00EA2E0B"/>
    <w:rsid w:val="00EE138F"/>
    <w:rsid w:val="00F269FE"/>
    <w:rsid w:val="00F6183D"/>
    <w:rsid w:val="00F67B21"/>
    <w:rsid w:val="00F93D6B"/>
    <w:rsid w:val="00FB5638"/>
    <w:rsid w:val="00FD7868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381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050001"/>
    <w:pPr>
      <w:spacing w:before="100" w:after="100"/>
    </w:pPr>
    <w:rPr>
      <w:rFonts w:ascii="Arial Unicode MS" w:eastAsia="Arial Unicode MS" w:hAnsi="Arial Unicode MS"/>
      <w:szCs w:val="20"/>
      <w:lang w:val="en-GB"/>
    </w:rPr>
  </w:style>
  <w:style w:type="character" w:styleId="Numeropagina">
    <w:name w:val="page number"/>
    <w:basedOn w:val="Carpredefinitoparagrafo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050001"/>
    <w:pPr>
      <w:ind w:left="1418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050001"/>
    <w:rPr>
      <w:sz w:val="24"/>
    </w:rPr>
  </w:style>
  <w:style w:type="paragraph" w:styleId="Corpodeltesto3">
    <w:name w:val="Body Text 3"/>
    <w:basedOn w:val="Normale"/>
    <w:link w:val="Corpodeltesto3Carattere"/>
    <w:rsid w:val="00363A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363AA7"/>
    <w:rPr>
      <w:sz w:val="16"/>
      <w:szCs w:val="16"/>
    </w:rPr>
  </w:style>
  <w:style w:type="character" w:customStyle="1" w:styleId="PidipaginaCarattere">
    <w:name w:val="Piè di pagina Carattere"/>
    <w:link w:val="Pidipagina"/>
    <w:rsid w:val="00363AA7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363AA7"/>
    <w:pPr>
      <w:ind w:left="708"/>
    </w:pPr>
  </w:style>
  <w:style w:type="paragraph" w:customStyle="1" w:styleId="sche3">
    <w:name w:val="sche_3"/>
    <w:rsid w:val="00363AA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BodyText2">
    <w:name w:val="Body Text 2"/>
    <w:basedOn w:val="Normale"/>
    <w:rsid w:val="00363AA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363AA7"/>
    <w:pPr>
      <w:widowControl w:val="0"/>
      <w:jc w:val="both"/>
    </w:pPr>
    <w:rPr>
      <w:lang w:val="en-US"/>
    </w:rPr>
  </w:style>
  <w:style w:type="paragraph" w:styleId="Testofumetto">
    <w:name w:val="Balloon Text"/>
    <w:basedOn w:val="Normale"/>
    <w:link w:val="TestofumettoCarattere"/>
    <w:rsid w:val="00FB563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56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4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381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050001"/>
    <w:pPr>
      <w:spacing w:before="100" w:after="100"/>
    </w:pPr>
    <w:rPr>
      <w:rFonts w:ascii="Arial Unicode MS" w:eastAsia="Arial Unicode MS" w:hAnsi="Arial Unicode MS"/>
      <w:szCs w:val="20"/>
      <w:lang w:val="en-GB"/>
    </w:rPr>
  </w:style>
  <w:style w:type="character" w:styleId="Numeropagina">
    <w:name w:val="page number"/>
    <w:basedOn w:val="Carpredefinitoparagrafo"/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050001"/>
    <w:pPr>
      <w:ind w:left="1418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050001"/>
    <w:rPr>
      <w:sz w:val="24"/>
    </w:rPr>
  </w:style>
  <w:style w:type="paragraph" w:styleId="Corpodeltesto3">
    <w:name w:val="Body Text 3"/>
    <w:basedOn w:val="Normale"/>
    <w:link w:val="Corpodeltesto3Carattere"/>
    <w:rsid w:val="00363A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363AA7"/>
    <w:rPr>
      <w:sz w:val="16"/>
      <w:szCs w:val="16"/>
    </w:rPr>
  </w:style>
  <w:style w:type="character" w:customStyle="1" w:styleId="PidipaginaCarattere">
    <w:name w:val="Piè di pagina Carattere"/>
    <w:link w:val="Pidipagina"/>
    <w:rsid w:val="00363AA7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363AA7"/>
    <w:pPr>
      <w:ind w:left="708"/>
    </w:pPr>
  </w:style>
  <w:style w:type="paragraph" w:customStyle="1" w:styleId="sche3">
    <w:name w:val="sche_3"/>
    <w:rsid w:val="00363AA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BodyText2">
    <w:name w:val="Body Text 2"/>
    <w:basedOn w:val="Normale"/>
    <w:rsid w:val="00363AA7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363AA7"/>
    <w:pPr>
      <w:widowControl w:val="0"/>
      <w:jc w:val="both"/>
    </w:pPr>
    <w:rPr>
      <w:lang w:val="en-US"/>
    </w:rPr>
  </w:style>
  <w:style w:type="paragraph" w:styleId="Testofumetto">
    <w:name w:val="Balloon Text"/>
    <w:basedOn w:val="Normale"/>
    <w:link w:val="TestofumettoCarattere"/>
    <w:rsid w:val="00FB563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56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4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eprivacy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da.it/prefet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erPrefet\SEGRETERIA\CARTA_INTESTATA_TUTTA_PREFETTURA\maggio_2016\Modello%20PREFETTU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683E68-9E2B-4369-BCB2-070164D0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PREFETTURA.dot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</vt:lpstr>
    </vt:vector>
  </TitlesOfParts>
  <Company>Regione Autonoma V.d.A.</Company>
  <LinksUpToDate>false</LinksUpToDate>
  <CharactersWithSpaces>6551</CharactersWithSpaces>
  <SharedDoc>false</SharedDoc>
  <HLinks>
    <vt:vector size="12" baseType="variant">
      <vt:variant>
        <vt:i4>524364</vt:i4>
      </vt:variant>
      <vt:variant>
        <vt:i4>0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http://www.regione.vda.it/prefettura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</dc:title>
  <dc:creator>evalenti</dc:creator>
  <cp:lastModifiedBy>Vitaliano Vitali</cp:lastModifiedBy>
  <cp:revision>2</cp:revision>
  <cp:lastPrinted>2020-01-31T10:29:00Z</cp:lastPrinted>
  <dcterms:created xsi:type="dcterms:W3CDTF">2020-01-31T10:29:00Z</dcterms:created>
  <dcterms:modified xsi:type="dcterms:W3CDTF">2020-01-31T10:29:00Z</dcterms:modified>
</cp:coreProperties>
</file>