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5296" w:rsidRDefault="00AF5296">
      <w:pPr>
        <w:rPr>
          <w:b/>
          <w:sz w:val="20"/>
        </w:rPr>
      </w:pPr>
    </w:p>
    <w:p w:rsidR="00162977" w:rsidRDefault="00162977" w:rsidP="00162977">
      <w:pPr>
        <w:rPr>
          <w:b/>
          <w:sz w:val="20"/>
        </w:rPr>
      </w:pPr>
    </w:p>
    <w:tbl>
      <w:tblPr>
        <w:tblW w:w="91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 w:themeFill="accent1" w:themeFillTint="6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6"/>
      </w:tblGrid>
      <w:tr w:rsidR="00AF5296" w:rsidRPr="000B3A8B" w:rsidTr="00CC26A3">
        <w:trPr>
          <w:jc w:val="center"/>
        </w:trPr>
        <w:tc>
          <w:tcPr>
            <w:tcW w:w="9136" w:type="dxa"/>
            <w:shd w:val="clear" w:color="auto" w:fill="B8CCE4" w:themeFill="accent1" w:themeFillTint="6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- </w:t>
            </w:r>
            <w:r w:rsidRPr="000B3A8B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 xml:space="preserve">LO B – </w:t>
            </w:r>
          </w:p>
          <w:p w:rsidR="00AF5296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  <w:p w:rsidR="00AF5296" w:rsidRPr="00AF5296" w:rsidRDefault="00AF5296" w:rsidP="00CC26A3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AF5296">
              <w:rPr>
                <w:b/>
                <w:i/>
                <w:sz w:val="40"/>
                <w:szCs w:val="36"/>
              </w:rPr>
              <w:t xml:space="preserve">PIANO FINANZIARIO PROGETTUALE </w:t>
            </w:r>
          </w:p>
          <w:p w:rsidR="00AF5296" w:rsidRPr="000B3A8B" w:rsidRDefault="00AF5296" w:rsidP="00CC26A3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AF5296" w:rsidRDefault="00AF5296" w:rsidP="00162977">
      <w:pPr>
        <w:rPr>
          <w:b/>
          <w:sz w:val="20"/>
        </w:rPr>
      </w:pPr>
    </w:p>
    <w:p w:rsidR="008F786C" w:rsidRDefault="008F786C" w:rsidP="00162977">
      <w:pPr>
        <w:rPr>
          <w:b/>
          <w:sz w:val="20"/>
        </w:rPr>
      </w:pPr>
    </w:p>
    <w:p w:rsidR="00162977" w:rsidRPr="008B156C" w:rsidRDefault="00162977" w:rsidP="00162977">
      <w:pPr>
        <w:jc w:val="center"/>
        <w:rPr>
          <w:b/>
          <w:sz w:val="36"/>
        </w:rPr>
      </w:pPr>
      <w:r w:rsidRPr="008B156C">
        <w:rPr>
          <w:b/>
          <w:sz w:val="36"/>
        </w:rPr>
        <w:t>SOGGETTO PROPONENTE</w:t>
      </w: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(SPECIFICARE)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 w:rsidP="00162977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_______________________________________________________</w:t>
      </w:r>
    </w:p>
    <w:p w:rsidR="00162977" w:rsidRDefault="00162977" w:rsidP="00162977">
      <w:pPr>
        <w:jc w:val="center"/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162977" w:rsidRDefault="00162977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 xml:space="preserve">NON SI ACCETTANO </w:t>
      </w:r>
    </w:p>
    <w:p w:rsidR="00E47658" w:rsidRPr="00D7031D" w:rsidRDefault="00E47658" w:rsidP="00E47658">
      <w:pPr>
        <w:jc w:val="center"/>
        <w:rPr>
          <w:b/>
          <w:sz w:val="40"/>
        </w:rPr>
      </w:pPr>
      <w:r w:rsidRPr="00D7031D">
        <w:rPr>
          <w:b/>
          <w:sz w:val="40"/>
        </w:rPr>
        <w:t>MODULI COMPILATI A MANO</w:t>
      </w:r>
    </w:p>
    <w:p w:rsidR="00E47658" w:rsidRDefault="00E47658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5745B1" w:rsidRDefault="005745B1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tbl>
      <w:tblPr>
        <w:tblW w:w="100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5B3D7" w:themeFill="accent1" w:themeFillTint="99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4"/>
      </w:tblGrid>
      <w:tr w:rsidR="005745B1" w:rsidRPr="000B3A8B" w:rsidTr="005745B1">
        <w:trPr>
          <w:jc w:val="center"/>
        </w:trPr>
        <w:tc>
          <w:tcPr>
            <w:tcW w:w="10014" w:type="dxa"/>
            <w:shd w:val="clear" w:color="auto" w:fill="95B3D7" w:themeFill="accent1" w:themeFillTint="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745B1" w:rsidRPr="000B3A8B" w:rsidRDefault="005745B1" w:rsidP="00BE3561">
            <w:pPr>
              <w:spacing w:before="120" w:after="12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PIANO FINANZIARIO della manifestazione</w:t>
            </w:r>
          </w:p>
        </w:tc>
      </w:tr>
    </w:tbl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0"/>
          <w:szCs w:val="32"/>
        </w:rPr>
      </w:pP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 w:val="22"/>
          <w:szCs w:val="32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 xml:space="preserve">LE SPESE E I RICAVI VANNO INDICATI AL NETTO DELL’IVA </w:t>
      </w:r>
    </w:p>
    <w:p w:rsidR="005745B1" w:rsidRPr="005745B1" w:rsidRDefault="005745B1" w:rsidP="005745B1">
      <w:pPr>
        <w:autoSpaceDE w:val="0"/>
        <w:adjustRightInd w:val="0"/>
        <w:jc w:val="center"/>
        <w:rPr>
          <w:b/>
          <w:bCs/>
          <w:color w:val="365F91" w:themeColor="accent1" w:themeShade="BF"/>
          <w:szCs w:val="36"/>
          <w:u w:val="single"/>
        </w:rPr>
      </w:pPr>
      <w:r w:rsidRPr="005745B1">
        <w:rPr>
          <w:b/>
          <w:bCs/>
          <w:color w:val="365F91" w:themeColor="accent1" w:themeShade="BF"/>
          <w:sz w:val="22"/>
          <w:szCs w:val="32"/>
        </w:rPr>
        <w:t>SALVO IL CASO DI IVA NON RECUPERABILE</w:t>
      </w:r>
    </w:p>
    <w:p w:rsidR="005745B1" w:rsidRPr="000A3912" w:rsidRDefault="005745B1" w:rsidP="005745B1">
      <w:pPr>
        <w:autoSpaceDE w:val="0"/>
        <w:adjustRightInd w:val="0"/>
        <w:jc w:val="center"/>
        <w:rPr>
          <w:b/>
          <w:bCs/>
          <w:sz w:val="20"/>
          <w:szCs w:val="36"/>
          <w:u w:val="single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9"/>
        <w:gridCol w:w="2022"/>
      </w:tblGrid>
      <w:tr w:rsidR="005745B1" w:rsidRPr="0073138A" w:rsidTr="005745B1">
        <w:trPr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SPESE AMMISSIBILI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(USCITE)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5745B1" w:rsidRPr="0073138A" w:rsidTr="005745B1">
        <w:trPr>
          <w:trHeight w:val="12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interno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CA2C28">
        <w:trPr>
          <w:trHeight w:val="121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5745B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8048D5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relative al personale esterno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9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4540E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826DC4">
              <w:rPr>
                <w:szCs w:val="24"/>
              </w:rPr>
              <w:t xml:space="preserve">pese </w:t>
            </w:r>
            <w:r>
              <w:rPr>
                <w:szCs w:val="24"/>
              </w:rPr>
              <w:t xml:space="preserve">per servizi accessori e strumentali </w:t>
            </w:r>
            <w:r w:rsidRPr="004540EA">
              <w:rPr>
                <w:i/>
                <w:iCs/>
                <w:szCs w:val="24"/>
              </w:rPr>
              <w:t>(dettagliare)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8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31"/>
          <w:jc w:val="center"/>
        </w:trPr>
        <w:tc>
          <w:tcPr>
            <w:tcW w:w="8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iCs/>
                <w:szCs w:val="24"/>
              </w:rPr>
            </w:pPr>
            <w:r>
              <w:rPr>
                <w:szCs w:val="24"/>
              </w:rPr>
              <w:t>S</w:t>
            </w:r>
            <w:r w:rsidRPr="001725EB">
              <w:rPr>
                <w:szCs w:val="24"/>
              </w:rPr>
              <w:t xml:space="preserve">pese per acquisto di beni e materiali di consumo </w:t>
            </w:r>
            <w:r w:rsidRPr="004540EA">
              <w:rPr>
                <w:i/>
                <w:iCs/>
                <w:szCs w:val="24"/>
              </w:rPr>
              <w:t>(dettagliare)</w:t>
            </w:r>
          </w:p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  <w:p w:rsidR="005745B1" w:rsidRPr="00C6730A" w:rsidRDefault="005745B1" w:rsidP="00BE3561">
            <w:pPr>
              <w:suppressAutoHyphens w:val="0"/>
              <w:autoSpaceDN/>
              <w:jc w:val="both"/>
              <w:textAlignment w:val="auto"/>
              <w:rPr>
                <w:i/>
                <w:szCs w:val="24"/>
              </w:rPr>
            </w:pPr>
            <w:r w:rsidRPr="00C6730A">
              <w:rPr>
                <w:i/>
                <w:szCs w:val="24"/>
              </w:rPr>
              <w:t>(sono relative ai beni non durevoli che esauriscono la loro vita utile nel momento stesso del co</w:t>
            </w:r>
            <w:r w:rsidRPr="00C6730A">
              <w:rPr>
                <w:i/>
                <w:szCs w:val="24"/>
              </w:rPr>
              <w:t>n</w:t>
            </w:r>
            <w:r w:rsidRPr="00C6730A">
              <w:rPr>
                <w:i/>
                <w:szCs w:val="24"/>
              </w:rPr>
              <w:t>sumo o in un arco temporale molto limitato)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129"/>
          <w:jc w:val="center"/>
        </w:trPr>
        <w:tc>
          <w:tcPr>
            <w:tcW w:w="8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0A3912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Spese in </w:t>
            </w:r>
            <w:r w:rsidR="000A3912">
              <w:rPr>
                <w:szCs w:val="24"/>
              </w:rPr>
              <w:t xml:space="preserve">conto capitale </w:t>
            </w:r>
            <w:r w:rsidR="000A3912" w:rsidRPr="000A3912">
              <w:rPr>
                <w:i/>
                <w:szCs w:val="24"/>
              </w:rPr>
              <w:t>(solo quota di ammortamento pari al 17,4%)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cachet artistici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ospitalità (alloggio – vi</w:t>
            </w:r>
            <w:bookmarkStart w:id="0" w:name="_GoBack"/>
            <w:bookmarkEnd w:id="0"/>
            <w:r>
              <w:rPr>
                <w:szCs w:val="24"/>
              </w:rPr>
              <w:t xml:space="preserve">tto – trasporto) riferite alle personalità artistiche </w:t>
            </w:r>
          </w:p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 xml:space="preserve">o a relatori/esperti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di vitto e trasporto a favore dei volontari impegnati nell’iniziativa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Premi consistenti in beni materiali aventi carattere simbolico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la promozione dell’iniziativa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Tassa di occupazione del suolo pubblico e per le affissioni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Spese per oneri fideiussori e assicurativi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624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jc w:val="both"/>
              <w:textAlignment w:val="auto"/>
              <w:rPr>
                <w:szCs w:val="24"/>
              </w:rPr>
            </w:pPr>
            <w:r>
              <w:rPr>
                <w:szCs w:val="24"/>
              </w:rPr>
              <w:t>………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5B1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5745B1" w:rsidRPr="0073138A" w:rsidTr="00BE3561">
        <w:trPr>
          <w:trHeight w:val="851"/>
          <w:jc w:val="center"/>
        </w:trPr>
        <w:tc>
          <w:tcPr>
            <w:tcW w:w="8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TOTALE USCITE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5B1" w:rsidRPr="0073138A" w:rsidRDefault="005745B1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</w:r>
            <w:r>
              <w:rPr>
                <w:rFonts w:eastAsiaTheme="minorHAnsi"/>
                <w:szCs w:val="24"/>
                <w:lang w:eastAsia="en-US"/>
              </w:rPr>
              <w:softHyphen/>
              <w:t>______________</w:t>
            </w:r>
          </w:p>
        </w:tc>
      </w:tr>
    </w:tbl>
    <w:p w:rsidR="005745B1" w:rsidRDefault="005745B1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p w:rsidR="000A3912" w:rsidRDefault="000A3912">
      <w:pPr>
        <w:rPr>
          <w:b/>
          <w:sz w:val="20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9"/>
        <w:gridCol w:w="1612"/>
      </w:tblGrid>
      <w:tr w:rsidR="000A3912" w:rsidRPr="0073138A" w:rsidTr="00BE3561">
        <w:trPr>
          <w:trHeight w:val="567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>
              <w:rPr>
                <w:rFonts w:eastAsiaTheme="minorHAnsi"/>
                <w:b/>
                <w:szCs w:val="24"/>
                <w:lang w:eastAsia="en-US"/>
              </w:rPr>
              <w:t>ENTRATE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COMPLESSIV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  <w:r w:rsidRPr="0073138A">
              <w:rPr>
                <w:rFonts w:eastAsiaTheme="minorHAnsi"/>
                <w:b/>
                <w:szCs w:val="24"/>
                <w:lang w:eastAsia="en-US"/>
              </w:rPr>
              <w:t xml:space="preserve"> PREVENTIVAT</w:t>
            </w:r>
            <w:r>
              <w:rPr>
                <w:rFonts w:eastAsiaTheme="minorHAnsi"/>
                <w:b/>
                <w:szCs w:val="24"/>
                <w:lang w:eastAsia="en-US"/>
              </w:rPr>
              <w:t>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jc w:val="center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euro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E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ntrate da altri contributi pubblici destinati al progetto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C17A0C">
              <w:rPr>
                <w:rFonts w:eastAsiaTheme="minorHAnsi"/>
                <w:szCs w:val="24"/>
                <w:lang w:eastAsia="en-US"/>
              </w:rPr>
              <w:t xml:space="preserve">(specificare </w:t>
            </w:r>
            <w:r>
              <w:rPr>
                <w:rFonts w:eastAsiaTheme="minorHAnsi"/>
                <w:szCs w:val="24"/>
                <w:lang w:eastAsia="en-US"/>
              </w:rPr>
              <w:t xml:space="preserve">Ente – </w:t>
            </w:r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Consiglio regionale, Comune,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Unité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des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 </w:t>
            </w:r>
            <w:proofErr w:type="spellStart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>Commune</w:t>
            </w:r>
            <w:r>
              <w:rPr>
                <w:rFonts w:eastAsiaTheme="minorHAnsi"/>
                <w:sz w:val="18"/>
                <w:szCs w:val="24"/>
                <w:lang w:eastAsia="en-US"/>
              </w:rPr>
              <w:t>s</w:t>
            </w:r>
            <w:proofErr w:type="spellEnd"/>
            <w:r w:rsidRPr="00B8259F">
              <w:rPr>
                <w:rFonts w:eastAsiaTheme="minorHAnsi"/>
                <w:sz w:val="18"/>
                <w:szCs w:val="24"/>
                <w:lang w:eastAsia="en-US"/>
              </w:rPr>
              <w:t xml:space="preserve">, altro </w:t>
            </w:r>
            <w:r>
              <w:rPr>
                <w:rFonts w:eastAsiaTheme="minorHAnsi"/>
                <w:szCs w:val="24"/>
                <w:lang w:eastAsia="en-US"/>
              </w:rPr>
              <w:t xml:space="preserve">– </w:t>
            </w:r>
            <w:r w:rsidRPr="00C17A0C">
              <w:rPr>
                <w:rFonts w:eastAsiaTheme="minorHAnsi"/>
                <w:szCs w:val="24"/>
                <w:lang w:eastAsia="en-US"/>
              </w:rPr>
              <w:t xml:space="preserve"> e relativo importo)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0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C17A0C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Fondazioni bancarie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le singole Fondazioni bancarie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D911B3" w:rsidRDefault="000A3912" w:rsidP="00BE3561">
            <w:pPr>
              <w:numPr>
                <w:ilvl w:val="0"/>
                <w:numId w:val="16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36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 xml:space="preserve">Entrate da altri soggetti privati </w:t>
            </w:r>
          </w:p>
          <w:p w:rsidR="000A3912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(specificare quali e l’importo del singolo contributo)</w:t>
            </w:r>
          </w:p>
          <w:p w:rsidR="000A3912" w:rsidRPr="00D911B3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Default="000A3912" w:rsidP="00BE3561">
            <w:pPr>
              <w:numPr>
                <w:ilvl w:val="0"/>
                <w:numId w:val="17"/>
              </w:num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____________________________________</w:t>
            </w:r>
            <w:r>
              <w:rPr>
                <w:rFonts w:eastAsiaTheme="minorHAnsi"/>
                <w:szCs w:val="24"/>
                <w:lang w:eastAsia="en-US"/>
              </w:rPr>
              <w:t xml:space="preserve"> € </w:t>
            </w:r>
            <w:r w:rsidRPr="00D911B3">
              <w:rPr>
                <w:rFonts w:eastAsiaTheme="minorHAnsi"/>
                <w:szCs w:val="24"/>
                <w:lang w:eastAsia="en-US"/>
              </w:rPr>
              <w:t>_________________</w:t>
            </w:r>
          </w:p>
          <w:p w:rsidR="000A3912" w:rsidRPr="006B7CFF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ind w:left="720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Default="000A3912" w:rsidP="00BE3561">
            <w:pPr>
              <w:suppressAutoHyphens w:val="0"/>
              <w:autoSpaceDN/>
              <w:spacing w:before="120"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Biglietti e abbonamenti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Vendita programmi, cataloghi, merchandising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Sponsorizzazioni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Quote associative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overflowPunct w:val="0"/>
              <w:autoSpaceDE w:val="0"/>
              <w:autoSpaceDN/>
              <w:adjustRightInd w:val="0"/>
              <w:spacing w:line="276" w:lineRule="auto"/>
              <w:contextualSpacing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Offerte e liberalità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Altri proventi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912" w:rsidRPr="00D911B3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D911B3">
              <w:rPr>
                <w:rFonts w:eastAsiaTheme="minorHAnsi"/>
                <w:szCs w:val="24"/>
                <w:lang w:eastAsia="en-US"/>
              </w:rPr>
              <w:t>€</w:t>
            </w:r>
          </w:p>
        </w:tc>
      </w:tr>
      <w:tr w:rsidR="000A3912" w:rsidRPr="0073138A" w:rsidTr="00BE3561">
        <w:tblPrEx>
          <w:tblCellMar>
            <w:left w:w="28" w:type="dxa"/>
            <w:right w:w="28" w:type="dxa"/>
          </w:tblCellMar>
        </w:tblPrEx>
        <w:trPr>
          <w:trHeight w:val="680"/>
          <w:jc w:val="center"/>
        </w:trPr>
        <w:tc>
          <w:tcPr>
            <w:tcW w:w="8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  <w:p w:rsidR="000A3912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  <w:r w:rsidRPr="0073138A">
              <w:rPr>
                <w:rFonts w:eastAsiaTheme="minorHAnsi"/>
                <w:b/>
                <w:szCs w:val="24"/>
                <w:lang w:eastAsia="en-US"/>
              </w:rPr>
              <w:t>T</w:t>
            </w:r>
            <w:r>
              <w:rPr>
                <w:rFonts w:eastAsiaTheme="minorHAnsi"/>
                <w:b/>
                <w:szCs w:val="24"/>
                <w:lang w:eastAsia="en-US"/>
              </w:rPr>
              <w:t>OTALE ENTRATE (AL NETTO DEL CONTRIBUTO REGIONALE)</w:t>
            </w:r>
          </w:p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A3912" w:rsidRPr="0073138A" w:rsidRDefault="000A3912" w:rsidP="00BE3561">
            <w:pPr>
              <w:suppressAutoHyphens w:val="0"/>
              <w:autoSpaceDN/>
              <w:spacing w:line="276" w:lineRule="auto"/>
              <w:textAlignment w:val="auto"/>
              <w:rPr>
                <w:rFonts w:eastAsiaTheme="minorHAnsi"/>
                <w:szCs w:val="24"/>
                <w:lang w:eastAsia="en-US"/>
              </w:rPr>
            </w:pPr>
            <w:r w:rsidRPr="0073138A">
              <w:rPr>
                <w:rFonts w:eastAsiaTheme="minorHAnsi"/>
                <w:szCs w:val="24"/>
                <w:lang w:eastAsia="en-US"/>
              </w:rPr>
              <w:t xml:space="preserve">€ </w:t>
            </w:r>
          </w:p>
        </w:tc>
      </w:tr>
    </w:tbl>
    <w:p w:rsidR="000A3912" w:rsidRDefault="000A3912" w:rsidP="000A3912">
      <w:pPr>
        <w:pStyle w:val="Titolo"/>
        <w:jc w:val="both"/>
        <w:rPr>
          <w:b w:val="0"/>
          <w:sz w:val="28"/>
        </w:rPr>
      </w:pPr>
    </w:p>
    <w:p w:rsidR="000A3912" w:rsidRPr="00383CE5" w:rsidRDefault="000A3912" w:rsidP="000A3912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0A3912" w:rsidRPr="00383CE5" w:rsidTr="00BE356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912" w:rsidRPr="00383CE5" w:rsidRDefault="000A3912" w:rsidP="00BE3561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:rsidR="000A3912" w:rsidRDefault="000A3912" w:rsidP="000A3912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8F786C" w:rsidRDefault="008F786C">
      <w:pPr>
        <w:rPr>
          <w:b/>
          <w:sz w:val="20"/>
        </w:rPr>
      </w:pPr>
    </w:p>
    <w:p w:rsidR="00AF5296" w:rsidRDefault="00AF5296" w:rsidP="005745B1">
      <w:pPr>
        <w:autoSpaceDE w:val="0"/>
        <w:adjustRightInd w:val="0"/>
        <w:spacing w:after="240"/>
        <w:rPr>
          <w:b/>
          <w:bCs/>
          <w:sz w:val="22"/>
          <w:szCs w:val="32"/>
        </w:rPr>
      </w:pPr>
    </w:p>
    <w:sectPr w:rsidR="00AF5296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D7" w:rsidRDefault="00B91ED7">
      <w:r>
        <w:separator/>
      </w:r>
    </w:p>
  </w:endnote>
  <w:endnote w:type="continuationSeparator" w:id="0">
    <w:p w:rsidR="00B91ED7" w:rsidRDefault="00B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988A6A" wp14:editId="2202D043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6730A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6730A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D7" w:rsidRDefault="00B91ED7">
      <w:r>
        <w:rPr>
          <w:color w:val="000000"/>
        </w:rPr>
        <w:separator/>
      </w:r>
    </w:p>
  </w:footnote>
  <w:footnote w:type="continuationSeparator" w:id="0">
    <w:p w:rsidR="00B91ED7" w:rsidRDefault="00B91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60FC6651" wp14:editId="4DEE124F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5745B1" w:rsidRDefault="005745B1" w:rsidP="005745B1">
    <w:pPr>
      <w:ind w:right="144"/>
      <w:jc w:val="center"/>
      <w:rPr>
        <w:b/>
        <w:smallCaps/>
        <w:color w:val="365F91" w:themeColor="accent1" w:themeShade="BF"/>
        <w:sz w:val="28"/>
        <w:szCs w:val="24"/>
      </w:rPr>
    </w:pPr>
    <w:r w:rsidRPr="00696BF7">
      <w:rPr>
        <w:b/>
        <w:smallCaps/>
        <w:color w:val="365F91" w:themeColor="accent1" w:themeShade="BF"/>
        <w:sz w:val="28"/>
        <w:szCs w:val="28"/>
      </w:rPr>
      <w:t xml:space="preserve">domanda di contributo </w:t>
    </w:r>
    <w:r w:rsidRPr="00696BF7">
      <w:rPr>
        <w:b/>
        <w:smallCaps/>
        <w:color w:val="365F91" w:themeColor="accent1" w:themeShade="BF"/>
        <w:sz w:val="28"/>
        <w:szCs w:val="24"/>
      </w:rPr>
      <w:t xml:space="preserve">ai sensi dell’art. 3 della legge regionale 20 agosto 1993, n. 69 per manifestazioni culturali e scientifiche </w:t>
    </w:r>
  </w:p>
  <w:p w:rsidR="005745B1" w:rsidRPr="00696BF7" w:rsidRDefault="005745B1" w:rsidP="005745B1">
    <w:pPr>
      <w:ind w:right="144"/>
      <w:jc w:val="center"/>
      <w:rPr>
        <w:b/>
        <w:smallCaps/>
        <w:color w:val="365F91" w:themeColor="accent1" w:themeShade="BF"/>
        <w:sz w:val="36"/>
        <w:szCs w:val="28"/>
      </w:rPr>
    </w:pPr>
    <w:r w:rsidRPr="00696BF7">
      <w:rPr>
        <w:b/>
        <w:smallCaps/>
        <w:color w:val="365F91" w:themeColor="accent1" w:themeShade="BF"/>
        <w:sz w:val="28"/>
        <w:szCs w:val="24"/>
      </w:rPr>
      <w:t>anno 2021</w:t>
    </w:r>
  </w:p>
  <w:p w:rsidR="00726FAC" w:rsidRPr="00A53E77" w:rsidRDefault="00726FAC" w:rsidP="00726FAC">
    <w:pPr>
      <w:tabs>
        <w:tab w:val="center" w:pos="4747"/>
        <w:tab w:val="left" w:pos="6087"/>
      </w:tabs>
      <w:ind w:right="144"/>
      <w:rPr>
        <w:b/>
        <w:bCs/>
        <w:smallCaps/>
        <w:color w:val="000000"/>
        <w:sz w:val="28"/>
        <w:szCs w:val="28"/>
      </w:rPr>
    </w:pPr>
  </w:p>
  <w:p w:rsidR="00726FAC" w:rsidRDefault="00726FA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A6D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B148C"/>
    <w:multiLevelType w:val="hybridMultilevel"/>
    <w:tmpl w:val="02F6D376"/>
    <w:lvl w:ilvl="0" w:tplc="FFFFFFFF">
      <w:numFmt w:val="bullet"/>
      <w:lvlText w:val=""/>
      <w:lvlJc w:val="left"/>
      <w:pPr>
        <w:ind w:left="1004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A3D7651"/>
    <w:multiLevelType w:val="hybridMultilevel"/>
    <w:tmpl w:val="1708CE3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5EE"/>
    <w:multiLevelType w:val="hybridMultilevel"/>
    <w:tmpl w:val="D936A5B4"/>
    <w:lvl w:ilvl="0" w:tplc="8056E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75EF5"/>
    <w:multiLevelType w:val="hybridMultilevel"/>
    <w:tmpl w:val="473894DA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07A1A"/>
    <w:multiLevelType w:val="hybridMultilevel"/>
    <w:tmpl w:val="24CC0EA2"/>
    <w:lvl w:ilvl="0" w:tplc="CB422C2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5"/>
  </w:num>
  <w:num w:numId="3">
    <w:abstractNumId w:val="16"/>
  </w:num>
  <w:num w:numId="4">
    <w:abstractNumId w:val="13"/>
  </w:num>
  <w:num w:numId="5">
    <w:abstractNumId w:val="10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6"/>
  </w:num>
  <w:num w:numId="11">
    <w:abstractNumId w:val="0"/>
  </w:num>
  <w:num w:numId="12">
    <w:abstractNumId w:val="7"/>
  </w:num>
  <w:num w:numId="13">
    <w:abstractNumId w:val="8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A3912"/>
    <w:rsid w:val="000B3A8B"/>
    <w:rsid w:val="000B7DCD"/>
    <w:rsid w:val="001067D4"/>
    <w:rsid w:val="00113B6A"/>
    <w:rsid w:val="0012339E"/>
    <w:rsid w:val="001310FC"/>
    <w:rsid w:val="00162977"/>
    <w:rsid w:val="001725EB"/>
    <w:rsid w:val="0017639F"/>
    <w:rsid w:val="0018682E"/>
    <w:rsid w:val="00190A50"/>
    <w:rsid w:val="001A3F58"/>
    <w:rsid w:val="001A419F"/>
    <w:rsid w:val="001B0D6E"/>
    <w:rsid w:val="001B1022"/>
    <w:rsid w:val="001C45DA"/>
    <w:rsid w:val="001C6238"/>
    <w:rsid w:val="001E6536"/>
    <w:rsid w:val="001F250E"/>
    <w:rsid w:val="002139DB"/>
    <w:rsid w:val="00222FEA"/>
    <w:rsid w:val="002571FE"/>
    <w:rsid w:val="00267F9A"/>
    <w:rsid w:val="00282441"/>
    <w:rsid w:val="002948B8"/>
    <w:rsid w:val="002952A6"/>
    <w:rsid w:val="002B2D07"/>
    <w:rsid w:val="002E2F71"/>
    <w:rsid w:val="002E312A"/>
    <w:rsid w:val="00330032"/>
    <w:rsid w:val="00352B1B"/>
    <w:rsid w:val="00374D4B"/>
    <w:rsid w:val="0037669E"/>
    <w:rsid w:val="003926D7"/>
    <w:rsid w:val="003A7618"/>
    <w:rsid w:val="003B23CD"/>
    <w:rsid w:val="003C1714"/>
    <w:rsid w:val="003C2BB7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750C1"/>
    <w:rsid w:val="004A779F"/>
    <w:rsid w:val="004C07FF"/>
    <w:rsid w:val="004C4E22"/>
    <w:rsid w:val="004C7A7C"/>
    <w:rsid w:val="004D0E12"/>
    <w:rsid w:val="00501294"/>
    <w:rsid w:val="00510BA7"/>
    <w:rsid w:val="005175CC"/>
    <w:rsid w:val="00526407"/>
    <w:rsid w:val="005337EC"/>
    <w:rsid w:val="0053562A"/>
    <w:rsid w:val="00537129"/>
    <w:rsid w:val="00555103"/>
    <w:rsid w:val="005551A8"/>
    <w:rsid w:val="005578F6"/>
    <w:rsid w:val="0056188B"/>
    <w:rsid w:val="00567B78"/>
    <w:rsid w:val="005745B1"/>
    <w:rsid w:val="00583DC8"/>
    <w:rsid w:val="005A1F35"/>
    <w:rsid w:val="005A20A6"/>
    <w:rsid w:val="005B7D61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E5C6B"/>
    <w:rsid w:val="006F1C77"/>
    <w:rsid w:val="00726FAC"/>
    <w:rsid w:val="00736DAA"/>
    <w:rsid w:val="007463CE"/>
    <w:rsid w:val="0075128E"/>
    <w:rsid w:val="007536FA"/>
    <w:rsid w:val="007552D4"/>
    <w:rsid w:val="007625EB"/>
    <w:rsid w:val="007667DF"/>
    <w:rsid w:val="00773CA8"/>
    <w:rsid w:val="00775138"/>
    <w:rsid w:val="00791BE9"/>
    <w:rsid w:val="0079374E"/>
    <w:rsid w:val="007A5865"/>
    <w:rsid w:val="007F358C"/>
    <w:rsid w:val="007F6B4C"/>
    <w:rsid w:val="008013CE"/>
    <w:rsid w:val="00804412"/>
    <w:rsid w:val="00816084"/>
    <w:rsid w:val="0084026C"/>
    <w:rsid w:val="0084737A"/>
    <w:rsid w:val="008477F5"/>
    <w:rsid w:val="00873C1A"/>
    <w:rsid w:val="00873D2B"/>
    <w:rsid w:val="008A0B16"/>
    <w:rsid w:val="008A20DA"/>
    <w:rsid w:val="008A3A20"/>
    <w:rsid w:val="008F1941"/>
    <w:rsid w:val="008F786C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E5F89"/>
    <w:rsid w:val="009F252E"/>
    <w:rsid w:val="00A00DAD"/>
    <w:rsid w:val="00A0514C"/>
    <w:rsid w:val="00A10458"/>
    <w:rsid w:val="00A10646"/>
    <w:rsid w:val="00A505A3"/>
    <w:rsid w:val="00A7106B"/>
    <w:rsid w:val="00A73D19"/>
    <w:rsid w:val="00A93648"/>
    <w:rsid w:val="00A964BA"/>
    <w:rsid w:val="00AB1DCE"/>
    <w:rsid w:val="00AC1F83"/>
    <w:rsid w:val="00AF23B6"/>
    <w:rsid w:val="00AF529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1ED7"/>
    <w:rsid w:val="00B94BB7"/>
    <w:rsid w:val="00BA6FD9"/>
    <w:rsid w:val="00BB2B50"/>
    <w:rsid w:val="00BC368F"/>
    <w:rsid w:val="00BE35BB"/>
    <w:rsid w:val="00BF0BEE"/>
    <w:rsid w:val="00C118AC"/>
    <w:rsid w:val="00C6730A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32D4"/>
    <w:rsid w:val="00D54970"/>
    <w:rsid w:val="00D701E1"/>
    <w:rsid w:val="00D95C53"/>
    <w:rsid w:val="00D97EEE"/>
    <w:rsid w:val="00DB22AC"/>
    <w:rsid w:val="00DB45AF"/>
    <w:rsid w:val="00DD679E"/>
    <w:rsid w:val="00DD7591"/>
    <w:rsid w:val="00DE256F"/>
    <w:rsid w:val="00E16FE6"/>
    <w:rsid w:val="00E37A6D"/>
    <w:rsid w:val="00E47658"/>
    <w:rsid w:val="00E55AC1"/>
    <w:rsid w:val="00E70735"/>
    <w:rsid w:val="00E8262F"/>
    <w:rsid w:val="00E9442E"/>
    <w:rsid w:val="00EA1EC6"/>
    <w:rsid w:val="00EA377B"/>
    <w:rsid w:val="00EA5523"/>
    <w:rsid w:val="00EB4FCD"/>
    <w:rsid w:val="00ED607C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Carattere">
    <w:name w:val="Titolo Carattere"/>
    <w:basedOn w:val="Carpredefinitoparagrafo"/>
    <w:link w:val="Titolo"/>
    <w:rsid w:val="008F786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4D1E-5C61-48AC-8FA1-66BBECE8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38</cp:revision>
  <cp:lastPrinted>2021-02-01T15:46:00Z</cp:lastPrinted>
  <dcterms:created xsi:type="dcterms:W3CDTF">2019-07-29T10:50:00Z</dcterms:created>
  <dcterms:modified xsi:type="dcterms:W3CDTF">2021-03-09T08:43:00Z</dcterms:modified>
</cp:coreProperties>
</file>