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85" w:rsidRPr="00850B95" w:rsidRDefault="00850B95" w:rsidP="00850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8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MOD. A </w:t>
      </w:r>
      <w:r>
        <w:rPr>
          <w:rFonts w:ascii="Arial" w:eastAsia="Times New Roman" w:hAnsi="Arial" w:cs="Arial"/>
          <w:b/>
          <w:sz w:val="24"/>
          <w:szCs w:val="24"/>
        </w:rPr>
        <w:t xml:space="preserve">1 </w:t>
      </w:r>
    </w:p>
    <w:p w:rsidR="006C5248" w:rsidRPr="00F67985" w:rsidRDefault="006C5248" w:rsidP="006C5248">
      <w:pPr>
        <w:autoSpaceDE w:val="0"/>
        <w:autoSpaceDN w:val="0"/>
        <w:adjustRightInd w:val="0"/>
        <w:jc w:val="center"/>
        <w:rPr>
          <w:rFonts w:ascii="Times-Roman" w:eastAsia="Times New Roman" w:hAnsi="Times-Roman" w:cs="Times-Roman"/>
          <w:b/>
          <w:color w:val="000000"/>
          <w:sz w:val="24"/>
          <w:szCs w:val="24"/>
          <w:lang w:eastAsia="it-IT"/>
        </w:rPr>
      </w:pPr>
    </w:p>
    <w:p w:rsidR="00A95043" w:rsidRPr="00A95043" w:rsidRDefault="00A95043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sz w:val="16"/>
          <w:szCs w:val="16"/>
        </w:rPr>
      </w:pP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60"/>
        <w:ind w:left="284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 xml:space="preserve">DOCUMENTAZIONE ALLEGATA ALLA DOMANDA </w:t>
      </w:r>
      <w:r w:rsidR="004B7DB9">
        <w:rPr>
          <w:rFonts w:ascii="Arial" w:eastAsia="Times New Roman" w:hAnsi="Arial" w:cs="Arial"/>
          <w:b/>
          <w:sz w:val="24"/>
          <w:szCs w:val="24"/>
        </w:rPr>
        <w:t>DI SOSTEGNO</w:t>
      </w:r>
    </w:p>
    <w:p w:rsidR="00850B95" w:rsidRPr="00850B95" w:rsidRDefault="00850B95" w:rsidP="00A95043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ind w:left="28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B95">
        <w:rPr>
          <w:rFonts w:ascii="Arial" w:eastAsia="Times New Roman" w:hAnsi="Arial" w:cs="Arial"/>
          <w:b/>
          <w:sz w:val="24"/>
          <w:szCs w:val="24"/>
        </w:rPr>
        <w:t>Tipologia d’intervento 8.5.1 del PSR 2014-2020</w:t>
      </w:r>
    </w:p>
    <w:p w:rsidR="00850B95" w:rsidRPr="00850B95" w:rsidRDefault="00850B95" w:rsidP="00850B95">
      <w:pPr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20"/>
        <w:ind w:left="284"/>
        <w:jc w:val="center"/>
        <w:rPr>
          <w:rFonts w:ascii="Arial" w:eastAsia="Times New Roman" w:hAnsi="Arial" w:cs="Arial"/>
          <w:b/>
          <w:sz w:val="16"/>
          <w:szCs w:val="16"/>
        </w:rPr>
      </w:pPr>
    </w:p>
    <w:p w:rsidR="00F67985" w:rsidRDefault="00F67985" w:rsidP="005109C8">
      <w:pPr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F67985" w:rsidRPr="00F67985" w:rsidRDefault="00C31FE5" w:rsidP="00F67985">
      <w:pPr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sz w:val="24"/>
          <w:szCs w:val="20"/>
        </w:rPr>
        <w:t>È</w:t>
      </w:r>
      <w:r w:rsidR="00F67985" w:rsidRPr="00F67985">
        <w:rPr>
          <w:rFonts w:ascii="Times New Roman" w:eastAsia="Times New Roman" w:hAnsi="Times New Roman" w:cs="Times New Roman"/>
          <w:bCs/>
          <w:sz w:val="24"/>
          <w:szCs w:val="20"/>
        </w:rPr>
        <w:t xml:space="preserve"> data facoltà ai beneficiari di indicare la già avvenuta presentazione, in fascicoli agli atti </w:t>
      </w:r>
      <w:r w:rsidR="00F67985" w:rsidRPr="00361965">
        <w:rPr>
          <w:rFonts w:ascii="Times New Roman" w:eastAsia="Times New Roman" w:hAnsi="Times New Roman" w:cs="Times New Roman"/>
          <w:bCs/>
          <w:sz w:val="24"/>
          <w:szCs w:val="20"/>
        </w:rPr>
        <w:t>dell’Assesso</w:t>
      </w:r>
      <w:r w:rsidR="00EA0B6A">
        <w:rPr>
          <w:rFonts w:ascii="Times New Roman" w:eastAsia="Times New Roman" w:hAnsi="Times New Roman" w:cs="Times New Roman"/>
          <w:bCs/>
          <w:sz w:val="24"/>
          <w:szCs w:val="20"/>
        </w:rPr>
        <w:t>rato Ambiente, Risorse Naturali e Corpo Forestale</w:t>
      </w:r>
      <w:r w:rsidR="00796B54" w:rsidRPr="00361965">
        <w:rPr>
          <w:rFonts w:ascii="Times New Roman" w:eastAsia="Times New Roman" w:hAnsi="Times New Roman" w:cs="Times New Roman"/>
          <w:bCs/>
          <w:sz w:val="24"/>
          <w:szCs w:val="20"/>
        </w:rPr>
        <w:t xml:space="preserve">, </w:t>
      </w:r>
      <w:r w:rsidR="00796B54">
        <w:rPr>
          <w:rFonts w:ascii="Times New Roman" w:eastAsia="Times New Roman" w:hAnsi="Times New Roman" w:cs="Times New Roman"/>
          <w:bCs/>
          <w:sz w:val="24"/>
          <w:szCs w:val="20"/>
        </w:rPr>
        <w:t xml:space="preserve">di eventuale </w:t>
      </w:r>
      <w:r w:rsidR="00F67985" w:rsidRPr="00F67985">
        <w:rPr>
          <w:rFonts w:ascii="Times New Roman" w:eastAsia="Times New Roman" w:hAnsi="Times New Roman" w:cs="Times New Roman"/>
          <w:bCs/>
          <w:sz w:val="24"/>
          <w:szCs w:val="20"/>
        </w:rPr>
        <w:t>documentazione richiesta.</w:t>
      </w:r>
    </w:p>
    <w:p w:rsidR="00EA0B6A" w:rsidRPr="009F480B" w:rsidRDefault="00F67985" w:rsidP="00C31FE5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F67985">
        <w:rPr>
          <w:rFonts w:ascii="Times New Roman" w:eastAsia="Times New Roman" w:hAnsi="Times New Roman" w:cs="Times New Roman"/>
          <w:sz w:val="24"/>
          <w:szCs w:val="24"/>
          <w:lang w:eastAsia="it-IT"/>
        </w:rPr>
        <w:t>La modulistica è reperibile sul sito</w:t>
      </w:r>
      <w:r w:rsidR="0025584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istituzionale della Regione</w:t>
      </w:r>
      <w:r w:rsidR="00EA0B6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9F480B" w:rsidRPr="001C7D89" w:rsidRDefault="001C7D89" w:rsidP="00C31FE5">
      <w:pPr>
        <w:widowControl w:val="0"/>
        <w:jc w:val="both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1C7D89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https://www.regione.vda.it/agricoltura/PSR_2014-20/Bandi_aperti_misure_strutturali</w:t>
      </w:r>
    </w:p>
    <w:p w:rsidR="00F67985" w:rsidRPr="00F67985" w:rsidRDefault="00EA0B6A" w:rsidP="00C31FE5">
      <w:pPr>
        <w:widowControl w:val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="001951EF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disponibile</w:t>
      </w:r>
      <w:r w:rsidR="001951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67985" w:rsidRPr="00F6798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presso </w:t>
      </w:r>
      <w:r w:rsidR="001643C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Struttura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Foreste</w:t>
      </w:r>
      <w:r w:rsidR="001643C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sentieristica</w:t>
      </w:r>
      <w:r w:rsidR="00F67985" w:rsidRPr="00F6798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F67985" w:rsidRPr="00F67985" w:rsidRDefault="00F67985" w:rsidP="00F67985">
      <w:pPr>
        <w:tabs>
          <w:tab w:val="left" w:pos="7740"/>
          <w:tab w:val="left" w:pos="7920"/>
        </w:tabs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bookmarkStart w:id="0" w:name="_GoBack"/>
      <w:bookmarkEnd w:id="0"/>
    </w:p>
    <w:p w:rsidR="00F67985" w:rsidRPr="005452FF" w:rsidRDefault="00F67985" w:rsidP="005452FF">
      <w:pPr>
        <w:autoSpaceDE w:val="0"/>
        <w:autoSpaceDN w:val="0"/>
        <w:adjustRightInd w:val="0"/>
        <w:spacing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Documentazione </w:t>
      </w:r>
      <w:r w:rsidRPr="005452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generale essenziale per la ricevibilità</w:t>
      </w:r>
      <w:r w:rsidRPr="005452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domanda:</w:t>
      </w:r>
    </w:p>
    <w:p w:rsidR="00F67985" w:rsidRPr="005452FF" w:rsidRDefault="00C44521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modello di dichiarazione contenente le autocertificazioni, le prese d’atto degli impegni previsti dall’adesione alla domanda, il quadro economico riepilogativo delle voci di spesa proposte ad aiuto e le eventuali deleghe</w:t>
      </w:r>
      <w:r w:rsidR="004B7DB9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r w:rsidR="004B7DB9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MOD. A</w:t>
      </w:r>
      <w:r w:rsidR="004B7DB9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="00420185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E131E2" w:rsidRPr="005452FF" w:rsidRDefault="00E131E2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dichiarazione </w:t>
      </w:r>
      <w:r w:rsidR="005774AE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recuperabilità dell’IVA </w:t>
      </w:r>
      <w:r w:rsidRPr="005452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(</w:t>
      </w:r>
      <w:r w:rsidR="00740C03" w:rsidRPr="005452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 xml:space="preserve">MOD. </w:t>
      </w:r>
      <w:r w:rsidR="00483FBC" w:rsidRPr="005452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>B</w:t>
      </w:r>
      <w:r w:rsidR="00F029C4" w:rsidRPr="005452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it-IT"/>
        </w:rPr>
        <w:t>)</w:t>
      </w:r>
      <w:r w:rsidRPr="005452F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;</w:t>
      </w:r>
    </w:p>
    <w:p w:rsidR="00C44521" w:rsidRPr="005452FF" w:rsidRDefault="00C44521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la scheda di attribuzione dei criteri di selezione (</w:t>
      </w:r>
      <w:r w:rsidRPr="005452F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MOD. C</w:t>
      </w: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682A02" w:rsidRPr="005452FF" w:rsidRDefault="00682A02" w:rsidP="005452FF">
      <w:pPr>
        <w:pStyle w:val="Paragrafoelenco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il possesso dei beni oggetto di agevolazione</w:t>
      </w:r>
      <w:r w:rsidR="00FB0D0B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682A02" w:rsidRPr="005452FF" w:rsidRDefault="00FB0D0B" w:rsidP="005452FF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5A44D9"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ichiarazione di proprietà o titolarità di altro diritto</w:t>
      </w: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A44D9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(MOD. </w:t>
      </w:r>
      <w:r w:rsidR="00C44521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D</w:t>
      </w:r>
      <w:r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);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delega coniuge/proprietario/comproprietario (</w:t>
      </w:r>
      <w:r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MOD. </w:t>
      </w:r>
      <w:r w:rsidR="00C44521" w:rsidRPr="005452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E</w:t>
      </w: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);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uso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usufrutto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contratto di affitto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diritto di superficie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scrittura privata per compravendita tra le parti;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atto di compravendita;</w:t>
      </w:r>
    </w:p>
    <w:p w:rsidR="00FB0D0B" w:rsidRPr="005452FF" w:rsidRDefault="00FB0D0B" w:rsidP="005452FF">
      <w:pPr>
        <w:pStyle w:val="Paragrafoelenco"/>
        <w:numPr>
          <w:ilvl w:val="0"/>
          <w:numId w:val="41"/>
        </w:numPr>
        <w:tabs>
          <w:tab w:val="left" w:pos="5245"/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52FF">
        <w:rPr>
          <w:rFonts w:ascii="Times New Roman" w:eastAsia="Times New Roman" w:hAnsi="Times New Roman" w:cs="Times New Roman"/>
          <w:sz w:val="24"/>
          <w:szCs w:val="24"/>
          <w:lang w:eastAsia="it-IT"/>
        </w:rPr>
        <w:t>altro ___________________________________________</w:t>
      </w:r>
    </w:p>
    <w:p w:rsidR="00F67985" w:rsidRPr="00F67985" w:rsidRDefault="00F67985" w:rsidP="00F67985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A44D9" w:rsidRPr="00361965" w:rsidRDefault="005A44D9" w:rsidP="006432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43265" w:rsidRPr="00361965" w:rsidRDefault="00C07B3A" w:rsidP="00643265">
      <w:pPr>
        <w:autoSpaceDE w:val="0"/>
        <w:autoSpaceDN w:val="0"/>
        <w:adjustRightInd w:val="0"/>
        <w:spacing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Documentazione specifica</w:t>
      </w:r>
      <w:r w:rsidR="0064326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</w:t>
      </w:r>
      <w:r w:rsidR="00643265"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tutte le tipologie di investimento</w:t>
      </w:r>
      <w:r w:rsidR="0064326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</w:p>
    <w:p w:rsidR="008E2B2C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progetto di fattibilità tecnico economica degli interventi proposti, redatto da un tecnico abilitato titolato ad operare in ambito agro-forestale e is</w:t>
      </w:r>
      <w:r w:rsidR="008E2B2C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critto nell’albo professionale;</w:t>
      </w:r>
    </w:p>
    <w:p w:rsidR="008E2B2C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computo metrico ed estimativo, cont</w:t>
      </w:r>
      <w:r w:rsidR="008E2B2C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rofirmato da tecnico abilitato;</w:t>
      </w:r>
    </w:p>
    <w:p w:rsidR="00C07B3A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3 preventivi, intestati al beneficiario privato, di ditte specializzate in concorrenza</w:t>
      </w:r>
      <w:r w:rsidR="00C07B3A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 tecnico/economica illustrante la motivazione della scelta del preventivo ritenuto valido qualora la scelta del preventivo non risulti essere quella con il prezzo più basso e nel caso di interventi per cui non è possibile disporre di 3 preventivi di ditte in concorrenza</w:t>
      </w:r>
      <w:r w:rsidR="005C6968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6968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(FAC SIMILE MOD. F)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documentazione della procedura di affidamento dei lavori in osservanza delle disposizioni del D.lgs. 50/2016 (Codice degli appalti);</w:t>
      </w:r>
    </w:p>
    <w:p w:rsidR="00643265" w:rsidRPr="00361965" w:rsidRDefault="00643265" w:rsidP="0043291C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informatizzata in PDF della documentazione presentata.</w:t>
      </w:r>
    </w:p>
    <w:p w:rsidR="00643265" w:rsidRPr="00361965" w:rsidRDefault="00643265" w:rsidP="00643265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 gli 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investimenti relativi alla rete di accesso del bosco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gli 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investimenti materiali per la conservazione ed il recupero di habitat di pregio</w:t>
      </w:r>
      <w:r w:rsidR="0030429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(capitolo 6.1 punto 1 lettera b, punto 2 lettera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</w:t>
      </w:r>
      <w:r w:rsidR="00C07B3A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bando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 qualora necessario bisogna allegare anche i seguenti documenti:</w:t>
      </w:r>
    </w:p>
    <w:p w:rsidR="00643265" w:rsidRPr="00361965" w:rsidRDefault="00643265" w:rsidP="00E67767">
      <w:pPr>
        <w:pStyle w:val="Paragrafoelenco"/>
        <w:numPr>
          <w:ilvl w:val="0"/>
          <w:numId w:val="36"/>
        </w:numPr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permesso di costruire a nome del beneficiario o, se di</w:t>
      </w:r>
      <w:r w:rsidR="00C07B3A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verso, a nome del proprietario;</w:t>
      </w:r>
    </w:p>
    <w:p w:rsidR="00C07B3A" w:rsidRPr="00361965" w:rsidRDefault="00643265" w:rsidP="00E67767">
      <w:pPr>
        <w:pStyle w:val="Paragrafoelenco"/>
        <w:numPr>
          <w:ilvl w:val="0"/>
          <w:numId w:val="36"/>
        </w:numPr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circa la conformità dell’immobile alla normativa urbanistica vigente</w:t>
      </w:r>
      <w:r w:rsidR="00C07B3A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E67767">
      <w:pPr>
        <w:pStyle w:val="Paragrafoelenco"/>
        <w:numPr>
          <w:ilvl w:val="0"/>
          <w:numId w:val="36"/>
        </w:numPr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specificazione degli elementi di non conformità da regolarizzare entro la presentazione della domanda di pagamento a saldo.</w:t>
      </w:r>
    </w:p>
    <w:p w:rsidR="0043291C" w:rsidRPr="00361965" w:rsidRDefault="0043291C" w:rsidP="00E67767">
      <w:pPr>
        <w:pStyle w:val="Paragrafoelenco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informatizzata in PDF della documentazione presentata.</w:t>
      </w:r>
    </w:p>
    <w:p w:rsidR="00643265" w:rsidRPr="00361965" w:rsidRDefault="00643265" w:rsidP="00643265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 gli investimenti riferiti agli 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interventi selvicolturali</w:t>
      </w:r>
      <w:r w:rsidR="00304295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(capitolo 6.1 punto 1 lettera</w:t>
      </w: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a) è necessario allegare anche i seguenti documenti:</w:t>
      </w:r>
    </w:p>
    <w:p w:rsidR="00643265" w:rsidRPr="00361965" w:rsidRDefault="00643265" w:rsidP="00E67767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la copia cartacea e informatizzata del foglio di calcolo del “costo massimo ammissibile”;</w:t>
      </w:r>
    </w:p>
    <w:p w:rsidR="00643265" w:rsidRPr="00361965" w:rsidRDefault="00643265" w:rsidP="00E67767">
      <w:pPr>
        <w:pStyle w:val="Paragrafoelenco"/>
        <w:numPr>
          <w:ilvl w:val="0"/>
          <w:numId w:val="37"/>
        </w:numPr>
        <w:spacing w:after="120"/>
        <w:ind w:left="1003" w:hanging="35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sia presente un</w:t>
      </w:r>
      <w:r w:rsidR="005269A4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Piano economico dei</w:t>
      </w:r>
      <w:r w:rsidR="006C68A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beni silvo-pastorali approvato: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estratto del piano e delle cartografie inerente gli interventi che si prevede di realizzare;</w:t>
      </w:r>
      <w:r w:rsidR="005269A4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E67767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stima del valore di macchiatico.</w:t>
      </w:r>
    </w:p>
    <w:p w:rsidR="005269A4" w:rsidRPr="00361965" w:rsidRDefault="005269A4" w:rsidP="00E67767">
      <w:pPr>
        <w:pStyle w:val="Paragrafoelenco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informatizzata in PDF della documentazione presentata.</w:t>
      </w:r>
    </w:p>
    <w:p w:rsidR="00643265" w:rsidRPr="00361965" w:rsidRDefault="00643265" w:rsidP="00E67767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Documentazione per gli investimenti di associazioni di beneficiari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copia conforme all’originale della scrittura privata sottoscritta da tutti i beneficiari associati con il quale è stata costituita l’associazione in forma non stabile</w:t>
      </w:r>
      <w:r w:rsidR="0085021F"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;</w:t>
      </w: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di beneficiari pubblici, copia di convenzione tra l’ente pubblico e gli altri soggetti;</w:t>
      </w:r>
      <w:r w:rsidR="0085021F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elenco delle particelle interessate dall’intervento e relativi proprietari;</w:t>
      </w:r>
    </w:p>
    <w:p w:rsidR="00643265" w:rsidRPr="00361965" w:rsidRDefault="00643265" w:rsidP="0085021F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120" w:line="276" w:lineRule="auto"/>
        <w:ind w:left="1003" w:hanging="357"/>
        <w:jc w:val="both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Calibri" w:hAnsi="Times New Roman" w:cs="Times New Roman"/>
          <w:sz w:val="24"/>
          <w:szCs w:val="24"/>
          <w:lang w:eastAsia="it-IT"/>
        </w:rPr>
        <w:t>relazione che dimostri la ricaduta dei vantaggi in capo a ciascuna superficie forestale.</w:t>
      </w:r>
    </w:p>
    <w:p w:rsidR="00643265" w:rsidRPr="00361965" w:rsidRDefault="00643265" w:rsidP="00E9684C">
      <w:pPr>
        <w:autoSpaceDE w:val="0"/>
        <w:autoSpaceDN w:val="0"/>
        <w:adjustRightInd w:val="0"/>
        <w:spacing w:before="240" w:after="240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Spese tecniche generali</w:t>
      </w:r>
    </w:p>
    <w:p w:rsidR="00643265" w:rsidRPr="00361965" w:rsidRDefault="00643265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quadro riepilogativo e descrittivo delle spese tecniche generali propedeutiche per la redazione del progetto di fattibilità e per la determinazion</w:t>
      </w:r>
      <w:r w:rsidR="00C93B77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e del costo massimo ammissibile;</w:t>
      </w:r>
    </w:p>
    <w:p w:rsidR="00643265" w:rsidRPr="00361965" w:rsidRDefault="004A4122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</w:t>
      </w:r>
      <w:r w:rsidRPr="007144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caso sia di </w:t>
      </w:r>
      <w:r w:rsidRPr="007144D7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beneficiari pubblici che privati</w:t>
      </w:r>
      <w:r w:rsidR="00643265" w:rsidRPr="007144D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3 preventivi </w:t>
      </w:r>
      <w:r w:rsidR="00643265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di tecnici abilitati titolati ad operare in ambito agro-forestale per la redazione del progetto di fattibilità, del progetto definitivo, per l’attività di martellata e per la direzione lavori;</w:t>
      </w:r>
    </w:p>
    <w:p w:rsidR="00643265" w:rsidRPr="00361965" w:rsidRDefault="00643265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relazione tecnico/economica illustrante la motivazione della scelta del preventivo ritenuto valido qualora la scelta del preventivo non risulta essere quella con il prezzo più basso</w:t>
      </w:r>
      <w:r w:rsidR="005C6968"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C6968" w:rsidRPr="003619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(FAC SIMILE MOD. F)</w:t>
      </w: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43265" w:rsidRPr="00361965" w:rsidRDefault="00643265" w:rsidP="000309F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61965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documentazione della procedura di affidamento in osservanza delle  disposizioni del D.lgs. 50/2016 (Codice degli appalti).</w:t>
      </w:r>
    </w:p>
    <w:p w:rsidR="00643265" w:rsidRDefault="00643265" w:rsidP="006432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643265" w:rsidRDefault="00643265" w:rsidP="0064326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83D72" w:rsidRPr="00F67985" w:rsidRDefault="00F83D72" w:rsidP="00F67985">
      <w:pPr>
        <w:ind w:left="151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985" w:rsidRPr="00DC6E7F" w:rsidRDefault="00F67985" w:rsidP="005667A6">
      <w:pPr>
        <w:widowControl w:val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DC6E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Si dichiara che è stata allegata</w:t>
      </w:r>
      <w:r w:rsidR="00916BD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la documentazione su indicata ed inoltre</w:t>
      </w:r>
      <w:r w:rsidRPr="00DC6E7F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la seguente</w:t>
      </w:r>
      <w:r w:rsidR="00025EA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</w:p>
    <w:p w:rsidR="00F67985" w:rsidRPr="00F67985" w:rsidRDefault="00F67985" w:rsidP="00380499">
      <w:pPr>
        <w:widowControl w:val="0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67985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</w:t>
      </w:r>
      <w:r w:rsidR="0038049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5E3F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</w:t>
      </w:r>
      <w:r w:rsidR="0038049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</w:t>
      </w:r>
      <w:r w:rsidRPr="00F67985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="00380499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</w:t>
      </w:r>
    </w:p>
    <w:p w:rsidR="005A44D9" w:rsidRDefault="005A44D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80499" w:rsidRPr="00DC6E7F" w:rsidRDefault="00380499" w:rsidP="0038049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C6E7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_________________, li ________________</w:t>
      </w:r>
    </w:p>
    <w:p w:rsidR="00EE1141" w:rsidRDefault="00EE1141" w:rsidP="00F67985">
      <w:pPr>
        <w:widowContro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A44D9" w:rsidRPr="00F67985" w:rsidRDefault="005A44D9" w:rsidP="00F67985">
      <w:pPr>
        <w:widowContro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Pr="00F67985" w:rsidRDefault="00EE1141" w:rsidP="00EE1141">
      <w:pPr>
        <w:widowControl w:val="0"/>
        <w:tabs>
          <w:tab w:val="left" w:pos="993"/>
          <w:tab w:val="left" w:pos="2977"/>
          <w:tab w:val="left" w:pos="3119"/>
          <w:tab w:val="left" w:pos="5954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 xml:space="preserve">IL RICHIEDENTE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F67985" w:rsidRPr="00F67985">
        <w:rPr>
          <w:rFonts w:ascii="Times New Roman" w:eastAsia="Times New Roman" w:hAnsi="Times New Roman" w:cs="Times New Roman"/>
          <w:bCs/>
          <w:sz w:val="28"/>
          <w:szCs w:val="28"/>
        </w:rPr>
        <w:t>IL RICEVENTE</w:t>
      </w:r>
    </w:p>
    <w:p w:rsidR="00EE1141" w:rsidRPr="00F67985" w:rsidRDefault="00EE1141" w:rsidP="00EE1141">
      <w:pPr>
        <w:widowControl w:val="0"/>
        <w:tabs>
          <w:tab w:val="left" w:pos="851"/>
        </w:tabs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7985" w:rsidRPr="00F67985" w:rsidRDefault="00EE1141" w:rsidP="00EE1141">
      <w:pPr>
        <w:widowControl w:val="0"/>
        <w:tabs>
          <w:tab w:val="left" w:pos="4962"/>
        </w:tabs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____________________________</w:t>
      </w:r>
    </w:p>
    <w:sectPr w:rsidR="00F67985" w:rsidRPr="00F67985" w:rsidSect="00F25E3F">
      <w:footerReference w:type="default" r:id="rId9"/>
      <w:pgSz w:w="11906" w:h="16838" w:code="9"/>
      <w:pgMar w:top="851" w:right="1418" w:bottom="993" w:left="1418" w:header="720" w:footer="720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80B" w:rsidRDefault="009F480B" w:rsidP="00E65391">
      <w:r>
        <w:separator/>
      </w:r>
    </w:p>
  </w:endnote>
  <w:endnote w:type="continuationSeparator" w:id="0">
    <w:p w:rsidR="009F480B" w:rsidRDefault="009F480B" w:rsidP="00E6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009806"/>
      <w:docPartObj>
        <w:docPartGallery w:val="Page Numbers (Bottom of Page)"/>
        <w:docPartUnique/>
      </w:docPartObj>
    </w:sdtPr>
    <w:sdtEndPr/>
    <w:sdtContent>
      <w:p w:rsidR="009F480B" w:rsidRDefault="009F480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D89">
          <w:rPr>
            <w:noProof/>
          </w:rPr>
          <w:t>1</w:t>
        </w:r>
        <w:r>
          <w:fldChar w:fldCharType="end"/>
        </w:r>
      </w:p>
    </w:sdtContent>
  </w:sdt>
  <w:p w:rsidR="009F480B" w:rsidRDefault="009F480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80B" w:rsidRDefault="009F480B" w:rsidP="00E65391">
      <w:r>
        <w:separator/>
      </w:r>
    </w:p>
  </w:footnote>
  <w:footnote w:type="continuationSeparator" w:id="0">
    <w:p w:rsidR="009F480B" w:rsidRDefault="009F480B" w:rsidP="00E6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817"/>
    <w:multiLevelType w:val="hybridMultilevel"/>
    <w:tmpl w:val="B5D402A2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2506E4"/>
    <w:multiLevelType w:val="hybridMultilevel"/>
    <w:tmpl w:val="0D26B5DC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B2264E"/>
    <w:multiLevelType w:val="hybridMultilevel"/>
    <w:tmpl w:val="8778927E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68E2560"/>
    <w:multiLevelType w:val="hybridMultilevel"/>
    <w:tmpl w:val="38A6A8CC"/>
    <w:lvl w:ilvl="0" w:tplc="EDB85948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07EA5DAE"/>
    <w:multiLevelType w:val="hybridMultilevel"/>
    <w:tmpl w:val="6EA8A138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9734082"/>
    <w:multiLevelType w:val="hybridMultilevel"/>
    <w:tmpl w:val="D7F0C81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6C0A17"/>
    <w:multiLevelType w:val="hybridMultilevel"/>
    <w:tmpl w:val="B14AE9A0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D231E46"/>
    <w:multiLevelType w:val="hybridMultilevel"/>
    <w:tmpl w:val="33FA616A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DE24C3C"/>
    <w:multiLevelType w:val="hybridMultilevel"/>
    <w:tmpl w:val="E24E6478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4FC2CD6"/>
    <w:multiLevelType w:val="hybridMultilevel"/>
    <w:tmpl w:val="73225A74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16E34977"/>
    <w:multiLevelType w:val="hybridMultilevel"/>
    <w:tmpl w:val="48868BC6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BA77E5C"/>
    <w:multiLevelType w:val="hybridMultilevel"/>
    <w:tmpl w:val="AC42CD8A"/>
    <w:lvl w:ilvl="0" w:tplc="0410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1CF64382"/>
    <w:multiLevelType w:val="hybridMultilevel"/>
    <w:tmpl w:val="4C6A095C"/>
    <w:lvl w:ilvl="0" w:tplc="EDB85948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C66DE"/>
    <w:multiLevelType w:val="hybridMultilevel"/>
    <w:tmpl w:val="CCF451EE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32B5F"/>
    <w:multiLevelType w:val="hybridMultilevel"/>
    <w:tmpl w:val="18D2776E"/>
    <w:lvl w:ilvl="0" w:tplc="77848F8E"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27E23354"/>
    <w:multiLevelType w:val="hybridMultilevel"/>
    <w:tmpl w:val="98907442"/>
    <w:lvl w:ilvl="0" w:tplc="EDB85948">
      <w:start w:val="1"/>
      <w:numFmt w:val="bullet"/>
      <w:lvlText w:val=""/>
      <w:lvlJc w:val="left"/>
      <w:pPr>
        <w:ind w:left="177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>
    <w:nsid w:val="28D417CC"/>
    <w:multiLevelType w:val="hybridMultilevel"/>
    <w:tmpl w:val="5F188D94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93D390B"/>
    <w:multiLevelType w:val="hybridMultilevel"/>
    <w:tmpl w:val="39E2DCC0"/>
    <w:lvl w:ilvl="0" w:tplc="04100017">
      <w:start w:val="1"/>
      <w:numFmt w:val="lowerLetter"/>
      <w:lvlText w:val="%1)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96823C9"/>
    <w:multiLevelType w:val="hybridMultilevel"/>
    <w:tmpl w:val="3186606A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2A2A3928"/>
    <w:multiLevelType w:val="hybridMultilevel"/>
    <w:tmpl w:val="65805254"/>
    <w:lvl w:ilvl="0" w:tplc="EDB85948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2D7D40A1"/>
    <w:multiLevelType w:val="hybridMultilevel"/>
    <w:tmpl w:val="365CD270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A2576C"/>
    <w:multiLevelType w:val="hybridMultilevel"/>
    <w:tmpl w:val="0F22ED42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>
    <w:nsid w:val="351A5E05"/>
    <w:multiLevelType w:val="hybridMultilevel"/>
    <w:tmpl w:val="FF447FE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5BB7E71"/>
    <w:multiLevelType w:val="hybridMultilevel"/>
    <w:tmpl w:val="F8B85D46"/>
    <w:lvl w:ilvl="0" w:tplc="EDB85948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>
    <w:nsid w:val="364E1413"/>
    <w:multiLevelType w:val="hybridMultilevel"/>
    <w:tmpl w:val="C19894F0"/>
    <w:lvl w:ilvl="0" w:tplc="EDB8594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8E44E4B"/>
    <w:multiLevelType w:val="hybridMultilevel"/>
    <w:tmpl w:val="4064C51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39AC27F2"/>
    <w:multiLevelType w:val="hybridMultilevel"/>
    <w:tmpl w:val="6C00981C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7490444"/>
    <w:multiLevelType w:val="hybridMultilevel"/>
    <w:tmpl w:val="86E218CA"/>
    <w:lvl w:ilvl="0" w:tplc="A6FA45F8">
      <w:start w:val="1"/>
      <w:numFmt w:val="bullet"/>
      <w:lvlText w:val="-"/>
      <w:lvlJc w:val="left"/>
      <w:pPr>
        <w:ind w:left="1146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965617A"/>
    <w:multiLevelType w:val="hybridMultilevel"/>
    <w:tmpl w:val="5FEAEBF2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5FB56321"/>
    <w:multiLevelType w:val="hybridMultilevel"/>
    <w:tmpl w:val="82F6AA8A"/>
    <w:lvl w:ilvl="0" w:tplc="016CE0F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0090F82"/>
    <w:multiLevelType w:val="hybridMultilevel"/>
    <w:tmpl w:val="32DEEFEA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21C07BF"/>
    <w:multiLevelType w:val="hybridMultilevel"/>
    <w:tmpl w:val="BE069B1E"/>
    <w:lvl w:ilvl="0" w:tplc="D8061DF4">
      <w:start w:val="20"/>
      <w:numFmt w:val="bullet"/>
      <w:lvlText w:val="•"/>
      <w:lvlJc w:val="left"/>
      <w:pPr>
        <w:ind w:left="121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2">
    <w:nsid w:val="67E03C3F"/>
    <w:multiLevelType w:val="hybridMultilevel"/>
    <w:tmpl w:val="FD00809A"/>
    <w:lvl w:ilvl="0" w:tplc="EDB85948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D354D54"/>
    <w:multiLevelType w:val="hybridMultilevel"/>
    <w:tmpl w:val="CF5EE428"/>
    <w:lvl w:ilvl="0" w:tplc="EDB85948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 w:val="0"/>
        <w:strike w:val="0"/>
        <w:sz w:val="20"/>
      </w:rPr>
    </w:lvl>
    <w:lvl w:ilvl="1" w:tplc="666CAA2A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6DF93672"/>
    <w:multiLevelType w:val="hybridMultilevel"/>
    <w:tmpl w:val="DF4C0F7A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BA6541"/>
    <w:multiLevelType w:val="hybridMultilevel"/>
    <w:tmpl w:val="C5307D74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441517"/>
    <w:multiLevelType w:val="hybridMultilevel"/>
    <w:tmpl w:val="A17ECEC8"/>
    <w:lvl w:ilvl="0" w:tplc="D8061DF4">
      <w:start w:val="20"/>
      <w:numFmt w:val="bullet"/>
      <w:lvlText w:val="•"/>
      <w:lvlJc w:val="left"/>
      <w:pPr>
        <w:ind w:left="-1242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-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</w:abstractNum>
  <w:abstractNum w:abstractNumId="37">
    <w:nsid w:val="769F7C8E"/>
    <w:multiLevelType w:val="hybridMultilevel"/>
    <w:tmpl w:val="68CCD22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0415C0"/>
    <w:multiLevelType w:val="hybridMultilevel"/>
    <w:tmpl w:val="3D6A6BBC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A73EC6"/>
    <w:multiLevelType w:val="hybridMultilevel"/>
    <w:tmpl w:val="E668A8E2"/>
    <w:lvl w:ilvl="0" w:tplc="666CAA2A">
      <w:start w:val="1"/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F642A3"/>
    <w:multiLevelType w:val="hybridMultilevel"/>
    <w:tmpl w:val="7480C058"/>
    <w:lvl w:ilvl="0" w:tplc="EDB859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2"/>
  </w:num>
  <w:num w:numId="4">
    <w:abstractNumId w:val="34"/>
  </w:num>
  <w:num w:numId="5">
    <w:abstractNumId w:val="12"/>
  </w:num>
  <w:num w:numId="6">
    <w:abstractNumId w:val="20"/>
  </w:num>
  <w:num w:numId="7">
    <w:abstractNumId w:val="15"/>
  </w:num>
  <w:num w:numId="8">
    <w:abstractNumId w:val="13"/>
  </w:num>
  <w:num w:numId="9">
    <w:abstractNumId w:val="35"/>
  </w:num>
  <w:num w:numId="10">
    <w:abstractNumId w:val="21"/>
  </w:num>
  <w:num w:numId="11">
    <w:abstractNumId w:val="23"/>
  </w:num>
  <w:num w:numId="12">
    <w:abstractNumId w:val="37"/>
  </w:num>
  <w:num w:numId="13">
    <w:abstractNumId w:val="39"/>
  </w:num>
  <w:num w:numId="14">
    <w:abstractNumId w:val="31"/>
  </w:num>
  <w:num w:numId="15">
    <w:abstractNumId w:val="3"/>
  </w:num>
  <w:num w:numId="16">
    <w:abstractNumId w:val="36"/>
  </w:num>
  <w:num w:numId="17">
    <w:abstractNumId w:val="17"/>
  </w:num>
  <w:num w:numId="18">
    <w:abstractNumId w:val="25"/>
  </w:num>
  <w:num w:numId="19">
    <w:abstractNumId w:val="38"/>
  </w:num>
  <w:num w:numId="20">
    <w:abstractNumId w:val="5"/>
  </w:num>
  <w:num w:numId="21">
    <w:abstractNumId w:val="19"/>
  </w:num>
  <w:num w:numId="22">
    <w:abstractNumId w:val="22"/>
  </w:num>
  <w:num w:numId="23">
    <w:abstractNumId w:val="27"/>
  </w:num>
  <w:num w:numId="24">
    <w:abstractNumId w:val="18"/>
  </w:num>
  <w:num w:numId="25">
    <w:abstractNumId w:val="14"/>
  </w:num>
  <w:num w:numId="26">
    <w:abstractNumId w:val="26"/>
  </w:num>
  <w:num w:numId="27">
    <w:abstractNumId w:val="29"/>
  </w:num>
  <w:num w:numId="28">
    <w:abstractNumId w:val="4"/>
  </w:num>
  <w:num w:numId="29">
    <w:abstractNumId w:val="1"/>
  </w:num>
  <w:num w:numId="30">
    <w:abstractNumId w:val="9"/>
  </w:num>
  <w:num w:numId="31">
    <w:abstractNumId w:val="8"/>
  </w:num>
  <w:num w:numId="32">
    <w:abstractNumId w:val="0"/>
  </w:num>
  <w:num w:numId="33">
    <w:abstractNumId w:val="40"/>
  </w:num>
  <w:num w:numId="34">
    <w:abstractNumId w:val="16"/>
  </w:num>
  <w:num w:numId="35">
    <w:abstractNumId w:val="24"/>
  </w:num>
  <w:num w:numId="36">
    <w:abstractNumId w:val="32"/>
  </w:num>
  <w:num w:numId="37">
    <w:abstractNumId w:val="7"/>
  </w:num>
  <w:num w:numId="38">
    <w:abstractNumId w:val="6"/>
  </w:num>
  <w:num w:numId="39">
    <w:abstractNumId w:val="30"/>
  </w:num>
  <w:num w:numId="40">
    <w:abstractNumId w:val="10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7C7"/>
    <w:rsid w:val="00025EA4"/>
    <w:rsid w:val="000309F2"/>
    <w:rsid w:val="000B6C65"/>
    <w:rsid w:val="000E1734"/>
    <w:rsid w:val="001016B8"/>
    <w:rsid w:val="00110B1F"/>
    <w:rsid w:val="001643C4"/>
    <w:rsid w:val="001951EF"/>
    <w:rsid w:val="001C7D89"/>
    <w:rsid w:val="001F2A4F"/>
    <w:rsid w:val="002312F4"/>
    <w:rsid w:val="00253AE9"/>
    <w:rsid w:val="00255848"/>
    <w:rsid w:val="00294B27"/>
    <w:rsid w:val="002C45D6"/>
    <w:rsid w:val="002F666F"/>
    <w:rsid w:val="00304295"/>
    <w:rsid w:val="00323BB6"/>
    <w:rsid w:val="00335189"/>
    <w:rsid w:val="00361965"/>
    <w:rsid w:val="0036218D"/>
    <w:rsid w:val="00380499"/>
    <w:rsid w:val="00397849"/>
    <w:rsid w:val="003D6F99"/>
    <w:rsid w:val="00420185"/>
    <w:rsid w:val="0043291C"/>
    <w:rsid w:val="0047519E"/>
    <w:rsid w:val="00483FBC"/>
    <w:rsid w:val="004A4122"/>
    <w:rsid w:val="004B7DB9"/>
    <w:rsid w:val="005109C8"/>
    <w:rsid w:val="005269A4"/>
    <w:rsid w:val="005452FF"/>
    <w:rsid w:val="005651FA"/>
    <w:rsid w:val="005667A6"/>
    <w:rsid w:val="005774AE"/>
    <w:rsid w:val="005A0F6C"/>
    <w:rsid w:val="005A44D9"/>
    <w:rsid w:val="005A6A7F"/>
    <w:rsid w:val="005C6968"/>
    <w:rsid w:val="0060323E"/>
    <w:rsid w:val="00615F8E"/>
    <w:rsid w:val="006264B3"/>
    <w:rsid w:val="00643265"/>
    <w:rsid w:val="00653AEB"/>
    <w:rsid w:val="00682A02"/>
    <w:rsid w:val="006C39DB"/>
    <w:rsid w:val="006C5248"/>
    <w:rsid w:val="006C68A8"/>
    <w:rsid w:val="006D5426"/>
    <w:rsid w:val="007144D7"/>
    <w:rsid w:val="007372A1"/>
    <w:rsid w:val="00740C03"/>
    <w:rsid w:val="00775FC3"/>
    <w:rsid w:val="00796B54"/>
    <w:rsid w:val="007D28D1"/>
    <w:rsid w:val="007D347D"/>
    <w:rsid w:val="0083145D"/>
    <w:rsid w:val="0085021F"/>
    <w:rsid w:val="00850B95"/>
    <w:rsid w:val="008E2B2C"/>
    <w:rsid w:val="00915C32"/>
    <w:rsid w:val="00916BDF"/>
    <w:rsid w:val="00953EAE"/>
    <w:rsid w:val="00977B87"/>
    <w:rsid w:val="009F085D"/>
    <w:rsid w:val="009F480B"/>
    <w:rsid w:val="00A034F1"/>
    <w:rsid w:val="00A333AC"/>
    <w:rsid w:val="00A378E6"/>
    <w:rsid w:val="00A4595A"/>
    <w:rsid w:val="00A76132"/>
    <w:rsid w:val="00A95043"/>
    <w:rsid w:val="00B1338B"/>
    <w:rsid w:val="00B357E4"/>
    <w:rsid w:val="00B560BF"/>
    <w:rsid w:val="00B86DA3"/>
    <w:rsid w:val="00B94E0D"/>
    <w:rsid w:val="00C07B3A"/>
    <w:rsid w:val="00C2564C"/>
    <w:rsid w:val="00C31FE5"/>
    <w:rsid w:val="00C4399D"/>
    <w:rsid w:val="00C44521"/>
    <w:rsid w:val="00C77221"/>
    <w:rsid w:val="00C93B77"/>
    <w:rsid w:val="00D52A4E"/>
    <w:rsid w:val="00DB0436"/>
    <w:rsid w:val="00DC6E7F"/>
    <w:rsid w:val="00E131E2"/>
    <w:rsid w:val="00E65391"/>
    <w:rsid w:val="00E67767"/>
    <w:rsid w:val="00E9684C"/>
    <w:rsid w:val="00EA0B6A"/>
    <w:rsid w:val="00EE1141"/>
    <w:rsid w:val="00F029C4"/>
    <w:rsid w:val="00F0713F"/>
    <w:rsid w:val="00F25E3F"/>
    <w:rsid w:val="00F44412"/>
    <w:rsid w:val="00F67985"/>
    <w:rsid w:val="00F83D72"/>
    <w:rsid w:val="00F851E8"/>
    <w:rsid w:val="00FA27C7"/>
    <w:rsid w:val="00FB0D0B"/>
    <w:rsid w:val="00F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9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  <w:style w:type="character" w:styleId="Collegamentoipertestuale">
    <w:name w:val="Hyperlink"/>
    <w:basedOn w:val="Carpredefinitoparagrafo"/>
    <w:uiPriority w:val="99"/>
    <w:unhideWhenUsed/>
    <w:rsid w:val="00EA0B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9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nhideWhenUsed/>
    <w:rsid w:val="005667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667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667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667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667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67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67A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613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391"/>
  </w:style>
  <w:style w:type="paragraph" w:styleId="Pidipagina">
    <w:name w:val="footer"/>
    <w:basedOn w:val="Normale"/>
    <w:link w:val="PidipaginaCarattere"/>
    <w:uiPriority w:val="99"/>
    <w:unhideWhenUsed/>
    <w:rsid w:val="00E653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391"/>
  </w:style>
  <w:style w:type="character" w:styleId="Collegamentoipertestuale">
    <w:name w:val="Hyperlink"/>
    <w:basedOn w:val="Carpredefinitoparagrafo"/>
    <w:uiPriority w:val="99"/>
    <w:unhideWhenUsed/>
    <w:rsid w:val="00EA0B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42989-54F9-4880-85E6-1A106C43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ggnemaz</dc:creator>
  <cp:lastModifiedBy>Jean Paul ALLASINAZ</cp:lastModifiedBy>
  <cp:revision>6</cp:revision>
  <cp:lastPrinted>2016-10-24T10:50:00Z</cp:lastPrinted>
  <dcterms:created xsi:type="dcterms:W3CDTF">2019-04-04T13:15:00Z</dcterms:created>
  <dcterms:modified xsi:type="dcterms:W3CDTF">2020-08-26T09:48:00Z</dcterms:modified>
</cp:coreProperties>
</file>