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985" w:rsidRPr="00850B95" w:rsidRDefault="00850B95" w:rsidP="00850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8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850B95">
        <w:rPr>
          <w:rFonts w:ascii="Arial" w:eastAsia="Times New Roman" w:hAnsi="Arial" w:cs="Arial"/>
          <w:b/>
          <w:sz w:val="24"/>
          <w:szCs w:val="24"/>
        </w:rPr>
        <w:t xml:space="preserve">MOD. </w:t>
      </w:r>
      <w:r w:rsidR="00A5195D">
        <w:rPr>
          <w:rFonts w:ascii="Arial" w:eastAsia="Times New Roman" w:hAnsi="Arial" w:cs="Arial"/>
          <w:b/>
          <w:sz w:val="24"/>
          <w:szCs w:val="24"/>
        </w:rPr>
        <w:t>P</w:t>
      </w:r>
      <w:r w:rsidRPr="00850B95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 xml:space="preserve">1 </w:t>
      </w:r>
    </w:p>
    <w:p w:rsidR="006C5248" w:rsidRPr="00A66961" w:rsidRDefault="006C5248" w:rsidP="006C5248">
      <w:pPr>
        <w:autoSpaceDE w:val="0"/>
        <w:autoSpaceDN w:val="0"/>
        <w:adjustRightInd w:val="0"/>
        <w:jc w:val="center"/>
        <w:rPr>
          <w:rFonts w:ascii="Times-Roman" w:eastAsia="Times New Roman" w:hAnsi="Times-Roman" w:cs="Times-Roman"/>
          <w:b/>
          <w:color w:val="000000"/>
          <w:sz w:val="16"/>
          <w:szCs w:val="16"/>
          <w:lang w:eastAsia="it-IT"/>
        </w:rPr>
      </w:pPr>
    </w:p>
    <w:p w:rsidR="00A95043" w:rsidRPr="00A95043" w:rsidRDefault="00A95043" w:rsidP="00850B95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60"/>
        <w:ind w:left="284"/>
        <w:jc w:val="center"/>
        <w:outlineLvl w:val="0"/>
        <w:rPr>
          <w:rFonts w:ascii="Arial" w:eastAsia="Times New Roman" w:hAnsi="Arial" w:cs="Arial"/>
          <w:sz w:val="16"/>
          <w:szCs w:val="16"/>
        </w:rPr>
      </w:pPr>
    </w:p>
    <w:p w:rsidR="00850B95" w:rsidRPr="00850B95" w:rsidRDefault="00850B95" w:rsidP="00850B95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60"/>
        <w:ind w:left="284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850B95">
        <w:rPr>
          <w:rFonts w:ascii="Arial" w:eastAsia="Times New Roman" w:hAnsi="Arial" w:cs="Arial"/>
          <w:b/>
          <w:sz w:val="24"/>
          <w:szCs w:val="24"/>
        </w:rPr>
        <w:t xml:space="preserve">DOCUMENTAZIONE ALLEGATA ALLA DOMANDA </w:t>
      </w:r>
      <w:r w:rsidR="004B7DB9">
        <w:rPr>
          <w:rFonts w:ascii="Arial" w:eastAsia="Times New Roman" w:hAnsi="Arial" w:cs="Arial"/>
          <w:b/>
          <w:sz w:val="24"/>
          <w:szCs w:val="24"/>
        </w:rPr>
        <w:t xml:space="preserve">DI </w:t>
      </w:r>
      <w:r w:rsidR="00A5195D">
        <w:rPr>
          <w:rFonts w:ascii="Arial" w:eastAsia="Times New Roman" w:hAnsi="Arial" w:cs="Arial"/>
          <w:b/>
          <w:sz w:val="24"/>
          <w:szCs w:val="24"/>
        </w:rPr>
        <w:t>PAGAMENTO</w:t>
      </w:r>
    </w:p>
    <w:p w:rsidR="00850B95" w:rsidRPr="00850B95" w:rsidRDefault="00850B95" w:rsidP="00A95043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50B95">
        <w:rPr>
          <w:rFonts w:ascii="Arial" w:eastAsia="Times New Roman" w:hAnsi="Arial" w:cs="Arial"/>
          <w:b/>
          <w:sz w:val="24"/>
          <w:szCs w:val="24"/>
        </w:rPr>
        <w:t>Tipologia d’intervento 8.</w:t>
      </w:r>
      <w:r w:rsidR="008A17B8">
        <w:rPr>
          <w:rFonts w:ascii="Arial" w:eastAsia="Times New Roman" w:hAnsi="Arial" w:cs="Arial"/>
          <w:b/>
          <w:sz w:val="24"/>
          <w:szCs w:val="24"/>
        </w:rPr>
        <w:t>6</w:t>
      </w:r>
      <w:r w:rsidRPr="00850B95">
        <w:rPr>
          <w:rFonts w:ascii="Arial" w:eastAsia="Times New Roman" w:hAnsi="Arial" w:cs="Arial"/>
          <w:b/>
          <w:sz w:val="24"/>
          <w:szCs w:val="24"/>
        </w:rPr>
        <w:t>.1 del PSR 2014-2020</w:t>
      </w:r>
    </w:p>
    <w:p w:rsidR="00850B95" w:rsidRPr="00850B95" w:rsidRDefault="00850B95" w:rsidP="00850B95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20"/>
        <w:ind w:left="284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F67985" w:rsidRDefault="00F67985" w:rsidP="00FF4DD0">
      <w:pPr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4240DF" w:rsidRPr="00FF4DD0" w:rsidRDefault="004240DF" w:rsidP="00FF4DD0">
      <w:pPr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8A17B8" w:rsidRPr="00F92E6D" w:rsidRDefault="00F67985" w:rsidP="008A17B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5109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Documentazione </w:t>
      </w:r>
      <w:r w:rsidR="00A519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allegata</w:t>
      </w:r>
      <w:r w:rsidR="00FF4D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="008A17B8" w:rsidRPr="00F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specifica per tipologia di intervento:</w:t>
      </w:r>
    </w:p>
    <w:p w:rsidR="008A17B8" w:rsidRPr="003579DC" w:rsidRDefault="008A17B8" w:rsidP="008A17B8">
      <w:pPr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3F25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A1)</w:t>
      </w:r>
      <w:r w:rsidRPr="003F25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ab/>
        <w:t>Interventi su beni immobili, impianti e attrezzatura fissa connessa</w:t>
      </w:r>
    </w:p>
    <w:p w:rsidR="00A5195D" w:rsidRPr="006167B3" w:rsidRDefault="00A5195D" w:rsidP="008A17B8">
      <w:pPr>
        <w:pStyle w:val="Paragrafoelenco"/>
        <w:numPr>
          <w:ilvl w:val="0"/>
          <w:numId w:val="15"/>
        </w:numPr>
        <w:tabs>
          <w:tab w:val="left" w:pos="851"/>
        </w:tabs>
        <w:spacing w:after="60"/>
        <w:ind w:left="851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67B3">
        <w:rPr>
          <w:rFonts w:ascii="Times New Roman" w:eastAsia="Times New Roman" w:hAnsi="Times New Roman" w:cs="Times New Roman"/>
          <w:sz w:val="24"/>
          <w:szCs w:val="24"/>
          <w:lang w:eastAsia="it-IT"/>
        </w:rPr>
        <w:t>attestazione data di avvio dell’intervento o copia della SCIA edilizia;</w:t>
      </w:r>
    </w:p>
    <w:p w:rsidR="00FF4DD0" w:rsidRPr="006167B3" w:rsidRDefault="00FF4DD0" w:rsidP="00FF4DD0">
      <w:pPr>
        <w:pStyle w:val="Paragrafoelenco"/>
        <w:numPr>
          <w:ilvl w:val="0"/>
          <w:numId w:val="15"/>
        </w:numPr>
        <w:tabs>
          <w:tab w:val="left" w:pos="851"/>
        </w:tabs>
        <w:spacing w:after="60"/>
        <w:ind w:left="851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67B3">
        <w:rPr>
          <w:rFonts w:ascii="Times New Roman" w:eastAsia="Times New Roman" w:hAnsi="Times New Roman" w:cs="Times New Roman"/>
          <w:sz w:val="24"/>
          <w:szCs w:val="24"/>
          <w:lang w:eastAsia="it-IT"/>
        </w:rPr>
        <w:t>elaborati tecnici di contabilità</w:t>
      </w:r>
      <w:r w:rsidR="00D10E42" w:rsidRPr="006167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(libretto delle misure, registro e sommario di contabilità, ecc.)</w:t>
      </w:r>
      <w:r w:rsidRPr="006167B3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A5195D" w:rsidRPr="006167B3" w:rsidRDefault="00A5195D" w:rsidP="00A5195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67B3">
        <w:rPr>
          <w:rFonts w:ascii="Times New Roman" w:eastAsia="Times New Roman" w:hAnsi="Times New Roman" w:cs="Times New Roman"/>
          <w:sz w:val="24"/>
          <w:szCs w:val="24"/>
          <w:lang w:eastAsia="it-IT"/>
        </w:rPr>
        <w:t>fatture descrittive delle opere, delle forniture effettuate o/e delle spese generali</w:t>
      </w:r>
      <w:r w:rsidR="00753A1B" w:rsidRPr="006167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(riportanti il CUP);</w:t>
      </w:r>
    </w:p>
    <w:p w:rsidR="00A5195D" w:rsidRPr="006167B3" w:rsidRDefault="00A5195D" w:rsidP="00A5195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67B3">
        <w:rPr>
          <w:rFonts w:ascii="Times New Roman" w:eastAsia="Times New Roman" w:hAnsi="Times New Roman" w:cs="Times New Roman"/>
          <w:sz w:val="24"/>
          <w:szCs w:val="24"/>
          <w:lang w:eastAsia="it-IT"/>
        </w:rPr>
        <w:t>giustificativi di quietanza o mandati di pagamento quietanzati riferibili a pagamenti a valere sul conto dedicat</w:t>
      </w:r>
      <w:r w:rsidR="00753A1B" w:rsidRPr="006167B3">
        <w:rPr>
          <w:rFonts w:ascii="Times New Roman" w:eastAsia="Times New Roman" w:hAnsi="Times New Roman" w:cs="Times New Roman"/>
          <w:sz w:val="24"/>
          <w:szCs w:val="24"/>
          <w:lang w:eastAsia="it-IT"/>
        </w:rPr>
        <w:t>o (riportanti il CUP)</w:t>
      </w:r>
      <w:r w:rsidRPr="006167B3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A5195D" w:rsidRPr="006167B3" w:rsidRDefault="00A5195D" w:rsidP="00A5195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67B3">
        <w:rPr>
          <w:rFonts w:ascii="Times New Roman" w:eastAsia="Times New Roman" w:hAnsi="Times New Roman" w:cs="Times New Roman"/>
          <w:sz w:val="24"/>
          <w:szCs w:val="24"/>
          <w:lang w:eastAsia="it-IT"/>
        </w:rPr>
        <w:t>mod. F24 attestanti il pagamento degli oneri (versamento ritenute, versamento IVA in caso di split payment);</w:t>
      </w:r>
    </w:p>
    <w:p w:rsidR="00A5195D" w:rsidRPr="006167B3" w:rsidRDefault="006A3197" w:rsidP="00A5195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schema riepilogativo</w:t>
      </w:r>
      <w:r w:rsidR="00A5195D" w:rsidRPr="006167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dei giustificativi di spesa riferibili alla contabilità lavori controfirmato dal direttore lavori e dal beneficiario;</w:t>
      </w:r>
    </w:p>
    <w:p w:rsidR="00A5195D" w:rsidRPr="006167B3" w:rsidRDefault="00A5195D" w:rsidP="00A5195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67B3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documentazione progettuale di eventuali varianti;</w:t>
      </w:r>
    </w:p>
    <w:p w:rsidR="00512D66" w:rsidRPr="006167B3" w:rsidRDefault="006C5DE5" w:rsidP="00512D66">
      <w:pPr>
        <w:pStyle w:val="Paragrafoelenco"/>
        <w:numPr>
          <w:ilvl w:val="0"/>
          <w:numId w:val="25"/>
        </w:numPr>
        <w:tabs>
          <w:tab w:val="left" w:pos="851"/>
        </w:tabs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67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SAL </w:t>
      </w:r>
      <w:r w:rsidR="006167B3" w:rsidRPr="006167B3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512D66" w:rsidRPr="006167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SAL finale;</w:t>
      </w:r>
    </w:p>
    <w:p w:rsidR="001A545F" w:rsidRPr="006167B3" w:rsidRDefault="001A545F" w:rsidP="001A545F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60"/>
        <w:ind w:left="851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67B3">
        <w:rPr>
          <w:rFonts w:ascii="Times New Roman" w:eastAsia="Times New Roman" w:hAnsi="Times New Roman" w:cs="Times New Roman"/>
          <w:sz w:val="24"/>
          <w:szCs w:val="24"/>
          <w:lang w:eastAsia="it-IT"/>
        </w:rPr>
        <w:t>nel caso di attrezzatura fissa, documentazione attestante la funzionalità, la qualità e la sicurezza della fornitura effettuata (certificazioni di conformità, di sicurezza, ecc.);</w:t>
      </w:r>
    </w:p>
    <w:p w:rsidR="001A545F" w:rsidRPr="006167B3" w:rsidRDefault="001A545F" w:rsidP="001A545F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60"/>
        <w:ind w:left="851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67B3">
        <w:rPr>
          <w:rFonts w:ascii="Times New Roman" w:eastAsia="Times New Roman" w:hAnsi="Times New Roman" w:cs="Times New Roman"/>
          <w:sz w:val="24"/>
          <w:szCs w:val="24"/>
          <w:lang w:eastAsia="it-IT"/>
        </w:rPr>
        <w:t>certificato di agibilità/abitabilità dei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locali ammessi a finanziamento;</w:t>
      </w:r>
    </w:p>
    <w:p w:rsidR="00512D66" w:rsidRPr="006167B3" w:rsidRDefault="006C5DE5" w:rsidP="00512D66">
      <w:pPr>
        <w:pStyle w:val="Paragrafoelenco"/>
        <w:numPr>
          <w:ilvl w:val="0"/>
          <w:numId w:val="25"/>
        </w:numPr>
        <w:tabs>
          <w:tab w:val="left" w:pos="851"/>
        </w:tabs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67B3">
        <w:rPr>
          <w:rFonts w:ascii="Times New Roman" w:eastAsia="Times New Roman" w:hAnsi="Times New Roman" w:cs="Times New Roman"/>
          <w:sz w:val="24"/>
          <w:szCs w:val="24"/>
          <w:lang w:eastAsia="it-IT"/>
        </w:rPr>
        <w:t>certificato</w:t>
      </w:r>
      <w:r w:rsidR="00512D66" w:rsidRPr="006167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regolare esecuzione dei lavori, redatto dal direttore lavori, firmato dallo stesso oltre che dalla ditta esecutrice e dal beneficiario;</w:t>
      </w:r>
    </w:p>
    <w:p w:rsidR="00512D66" w:rsidRPr="006167B3" w:rsidRDefault="00512D66" w:rsidP="00512D66">
      <w:pPr>
        <w:pStyle w:val="Paragrafoelenco"/>
        <w:numPr>
          <w:ilvl w:val="0"/>
          <w:numId w:val="26"/>
        </w:numPr>
        <w:tabs>
          <w:tab w:val="left" w:pos="851"/>
        </w:tabs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67B3">
        <w:rPr>
          <w:rFonts w:ascii="Times New Roman" w:eastAsia="Times New Roman" w:hAnsi="Times New Roman" w:cs="Times New Roman"/>
          <w:sz w:val="24"/>
          <w:szCs w:val="24"/>
          <w:lang w:eastAsia="it-IT"/>
        </w:rPr>
        <w:t>verbale di ultimazione lavori.</w:t>
      </w:r>
    </w:p>
    <w:p w:rsidR="00FF4DD0" w:rsidRDefault="00FF4DD0" w:rsidP="00A5195D">
      <w:pPr>
        <w:autoSpaceDE w:val="0"/>
        <w:autoSpaceDN w:val="0"/>
        <w:adjustRightInd w:val="0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240DF" w:rsidRPr="00A5195D" w:rsidRDefault="004240DF" w:rsidP="00A5195D">
      <w:pPr>
        <w:autoSpaceDE w:val="0"/>
        <w:autoSpaceDN w:val="0"/>
        <w:adjustRightInd w:val="0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A17B8" w:rsidRPr="00570D9B" w:rsidRDefault="008A17B8" w:rsidP="004240DF">
      <w:pPr>
        <w:autoSpaceDE w:val="0"/>
        <w:autoSpaceDN w:val="0"/>
        <w:adjustRightInd w:val="0"/>
        <w:spacing w:after="240"/>
        <w:ind w:left="425" w:hanging="425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570D9B">
        <w:rPr>
          <w:rFonts w:ascii="Times New Roman" w:eastAsia="Times New Roman" w:hAnsi="Times New Roman"/>
          <w:b/>
          <w:sz w:val="24"/>
          <w:szCs w:val="24"/>
          <w:lang w:eastAsia="it-IT"/>
        </w:rPr>
        <w:t>B1)</w:t>
      </w:r>
      <w:r w:rsidRPr="00570D9B">
        <w:rPr>
          <w:rFonts w:ascii="Times New Roman" w:eastAsia="Times New Roman" w:hAnsi="Times New Roman"/>
          <w:b/>
          <w:sz w:val="24"/>
          <w:szCs w:val="24"/>
          <w:lang w:eastAsia="it-IT"/>
        </w:rPr>
        <w:tab/>
        <w:t>Acquisto di attrezzature e macchine di cui ai punti 1, 2, 3, 4 e 5 della Tabella A</w:t>
      </w:r>
    </w:p>
    <w:p w:rsidR="008A17B8" w:rsidRPr="001C6437" w:rsidRDefault="008A17B8" w:rsidP="004240DF">
      <w:pPr>
        <w:autoSpaceDE w:val="0"/>
        <w:autoSpaceDN w:val="0"/>
        <w:adjustRightInd w:val="0"/>
        <w:spacing w:after="240"/>
        <w:ind w:left="425" w:hanging="425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570D9B">
        <w:rPr>
          <w:rFonts w:ascii="Times New Roman" w:eastAsia="Times New Roman" w:hAnsi="Times New Roman"/>
          <w:b/>
          <w:sz w:val="24"/>
          <w:szCs w:val="24"/>
          <w:lang w:eastAsia="it-IT"/>
        </w:rPr>
        <w:t>B2)</w:t>
      </w:r>
      <w:r w:rsidRPr="00570D9B">
        <w:rPr>
          <w:rFonts w:ascii="Times New Roman" w:eastAsia="Times New Roman" w:hAnsi="Times New Roman"/>
          <w:b/>
          <w:sz w:val="24"/>
          <w:szCs w:val="24"/>
          <w:lang w:eastAsia="it-IT"/>
        </w:rPr>
        <w:tab/>
        <w:t>Strumentazioni, programmi informatici e attrezzatura mobile di cui al punto 6 della tabella A</w:t>
      </w:r>
    </w:p>
    <w:p w:rsidR="008A17B8" w:rsidRPr="0056665D" w:rsidRDefault="008A17B8" w:rsidP="008A17B8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6665D">
        <w:rPr>
          <w:rFonts w:ascii="Times New Roman" w:eastAsia="Times New Roman" w:hAnsi="Times New Roman" w:cs="Times New Roman"/>
          <w:sz w:val="24"/>
          <w:szCs w:val="24"/>
          <w:lang w:eastAsia="it-IT"/>
        </w:rPr>
        <w:t>fatture descrittive delle opere, delle forniture effettuate o/e delle spese generali (riportanti il CUP);</w:t>
      </w:r>
    </w:p>
    <w:p w:rsidR="008A17B8" w:rsidRPr="0056665D" w:rsidRDefault="008A17B8" w:rsidP="008A17B8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6665D">
        <w:rPr>
          <w:rFonts w:ascii="Times New Roman" w:eastAsia="Times New Roman" w:hAnsi="Times New Roman" w:cs="Times New Roman"/>
          <w:sz w:val="24"/>
          <w:szCs w:val="24"/>
          <w:lang w:eastAsia="it-IT"/>
        </w:rPr>
        <w:t>giustificativi di quietanza o mandati di pagamento quietanzati riferibili a pagamenti a valere sul conto dedicato (riportanti il CUP);</w:t>
      </w:r>
    </w:p>
    <w:p w:rsidR="008A17B8" w:rsidRPr="0056665D" w:rsidRDefault="008A17B8" w:rsidP="008A17B8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6665D">
        <w:rPr>
          <w:rFonts w:ascii="Times New Roman" w:eastAsia="Times New Roman" w:hAnsi="Times New Roman" w:cs="Times New Roman"/>
          <w:sz w:val="24"/>
          <w:szCs w:val="24"/>
          <w:lang w:eastAsia="it-IT"/>
        </w:rPr>
        <w:t>mod. F24 attestanti il pagamento degli oneri (versamento ritenute, versamento IVA in caso di split payment);</w:t>
      </w:r>
    </w:p>
    <w:p w:rsidR="00B31922" w:rsidRPr="0056665D" w:rsidRDefault="00B31922" w:rsidP="00B31922">
      <w:pPr>
        <w:pStyle w:val="Paragrafoelenco"/>
        <w:numPr>
          <w:ilvl w:val="0"/>
          <w:numId w:val="15"/>
        </w:numPr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6665D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documentazione attestante la funzionalità, la qualità e la sicurezza della fornitura effettuata (certificazioni di conformità, di sicurezza, ecc.);</w:t>
      </w:r>
    </w:p>
    <w:p w:rsidR="00B31922" w:rsidRPr="0056665D" w:rsidRDefault="00B31922" w:rsidP="00B3192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6665D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documentazione attestante il possesso dei beni (certificato di proprietà, immatricolazione, ecc.);</w:t>
      </w:r>
    </w:p>
    <w:p w:rsidR="008A17B8" w:rsidRPr="0056665D" w:rsidRDefault="0056665D" w:rsidP="008A17B8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6665D">
        <w:rPr>
          <w:rFonts w:ascii="Times New Roman" w:eastAsia="Times New Roman" w:hAnsi="Times New Roman" w:cs="Times New Roman"/>
          <w:sz w:val="24"/>
          <w:szCs w:val="24"/>
          <w:lang w:eastAsia="it-IT"/>
        </w:rPr>
        <w:t>schema riepilog</w:t>
      </w:r>
      <w:r w:rsidR="00366EBB">
        <w:rPr>
          <w:rFonts w:ascii="Times New Roman" w:eastAsia="Times New Roman" w:hAnsi="Times New Roman" w:cs="Times New Roman"/>
          <w:sz w:val="24"/>
          <w:szCs w:val="24"/>
          <w:lang w:eastAsia="it-IT"/>
        </w:rPr>
        <w:t>ativo</w:t>
      </w:r>
      <w:r w:rsidRPr="005666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dei giustificativi di spesa e di pagamento controfirmato dal direttore lavori e dal beneficiario</w:t>
      </w:r>
      <w:r w:rsidR="00B31922" w:rsidRPr="0056665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A66961" w:rsidRDefault="00A66961" w:rsidP="00A66961">
      <w:pPr>
        <w:autoSpaceDE w:val="0"/>
        <w:autoSpaceDN w:val="0"/>
        <w:adjustRightInd w:val="0"/>
        <w:ind w:left="8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40DF" w:rsidRDefault="004240DF" w:rsidP="00A66961">
      <w:pPr>
        <w:autoSpaceDE w:val="0"/>
        <w:autoSpaceDN w:val="0"/>
        <w:adjustRightInd w:val="0"/>
        <w:ind w:left="8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1432" w:rsidRPr="003D6F99" w:rsidRDefault="00671432" w:rsidP="00671432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1432">
        <w:rPr>
          <w:rFonts w:ascii="Times New Roman" w:eastAsia="Calibri" w:hAnsi="Times New Roman" w:cs="Times New Roman"/>
          <w:b/>
          <w:bCs/>
          <w:sz w:val="24"/>
          <w:szCs w:val="24"/>
        </w:rPr>
        <w:t>Ulteriore eventuale documentazione specifica richiesta dal Responsabile dell’istruttoria</w:t>
      </w:r>
    </w:p>
    <w:p w:rsidR="005A44D9" w:rsidRDefault="00380499" w:rsidP="004240DF">
      <w:pPr>
        <w:widowControl w:val="0"/>
        <w:spacing w:after="12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</w:t>
      </w:r>
      <w:r w:rsidR="00F67985" w:rsidRPr="00F67985">
        <w:rPr>
          <w:rFonts w:ascii="Times New Roman" w:eastAsia="Times New Roman" w:hAnsi="Times New Roman" w:cs="Times New Roman"/>
          <w:bCs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</w:t>
      </w:r>
      <w:r w:rsidR="004240DF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</w:t>
      </w:r>
      <w:r w:rsidR="004240DF" w:rsidRPr="00F67985">
        <w:rPr>
          <w:rFonts w:ascii="Times New Roman" w:eastAsia="Times New Roman" w:hAnsi="Times New Roman" w:cs="Times New Roman"/>
          <w:bCs/>
          <w:sz w:val="28"/>
          <w:szCs w:val="28"/>
        </w:rPr>
        <w:t>__</w:t>
      </w:r>
      <w:r w:rsidR="004240DF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</w:t>
      </w:r>
    </w:p>
    <w:p w:rsidR="004240DF" w:rsidRDefault="004240DF" w:rsidP="004240DF">
      <w:pPr>
        <w:widowControl w:val="0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D6C5D" w:rsidRDefault="002D6C5D" w:rsidP="004240DF">
      <w:pPr>
        <w:widowControl w:val="0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D6C5D" w:rsidRDefault="002D6C5D" w:rsidP="004240DF">
      <w:pPr>
        <w:widowControl w:val="0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80499" w:rsidRPr="00DC6E7F" w:rsidRDefault="00380499" w:rsidP="0038049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6E7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_________________, li ________________</w:t>
      </w:r>
    </w:p>
    <w:p w:rsidR="005A44D9" w:rsidRDefault="005A44D9" w:rsidP="00F67985">
      <w:pPr>
        <w:widowContro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D6C5D" w:rsidRDefault="002D6C5D" w:rsidP="00F67985">
      <w:pPr>
        <w:widowContro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D6C5D" w:rsidRDefault="002D6C5D" w:rsidP="00F67985">
      <w:pPr>
        <w:widowContro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D6C5D" w:rsidRDefault="002D6C5D" w:rsidP="00F67985">
      <w:pPr>
        <w:widowContro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D6C5D" w:rsidRPr="00A66961" w:rsidRDefault="002D6C5D" w:rsidP="00F67985">
      <w:pPr>
        <w:widowContro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67985" w:rsidRPr="00F67985" w:rsidRDefault="00EE1141" w:rsidP="00EE1141">
      <w:pPr>
        <w:widowControl w:val="0"/>
        <w:tabs>
          <w:tab w:val="left" w:pos="993"/>
          <w:tab w:val="left" w:pos="2977"/>
          <w:tab w:val="left" w:pos="3119"/>
          <w:tab w:val="left" w:pos="5954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35270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35270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35270C">
        <w:rPr>
          <w:rFonts w:ascii="Times New Roman" w:eastAsia="Times New Roman" w:hAnsi="Times New Roman" w:cs="Times New Roman"/>
          <w:bCs/>
          <w:sz w:val="28"/>
          <w:szCs w:val="28"/>
        </w:rPr>
        <w:t>IL RICHIEDENTE</w:t>
      </w:r>
    </w:p>
    <w:p w:rsidR="00F67985" w:rsidRPr="00F67985" w:rsidRDefault="00EE1141" w:rsidP="00EE1141">
      <w:pPr>
        <w:widowControl w:val="0"/>
        <w:tabs>
          <w:tab w:val="left" w:pos="4962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____________________________</w:t>
      </w:r>
    </w:p>
    <w:sectPr w:rsidR="00F67985" w:rsidRPr="00F67985" w:rsidSect="004240DF">
      <w:footerReference w:type="default" r:id="rId9"/>
      <w:pgSz w:w="11906" w:h="16838" w:code="9"/>
      <w:pgMar w:top="567" w:right="1418" w:bottom="1418" w:left="1418" w:header="720" w:footer="720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065" w:rsidRDefault="00A92065" w:rsidP="00E65391">
      <w:r>
        <w:separator/>
      </w:r>
    </w:p>
  </w:endnote>
  <w:endnote w:type="continuationSeparator" w:id="0">
    <w:p w:rsidR="00A92065" w:rsidRDefault="00A92065" w:rsidP="00E6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009806"/>
      <w:docPartObj>
        <w:docPartGallery w:val="Page Numbers (Bottom of Page)"/>
        <w:docPartUnique/>
      </w:docPartObj>
    </w:sdtPr>
    <w:sdtEndPr/>
    <w:sdtContent>
      <w:p w:rsidR="00C06244" w:rsidRDefault="00C0624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70C">
          <w:rPr>
            <w:noProof/>
          </w:rPr>
          <w:t>2</w:t>
        </w:r>
        <w:r>
          <w:fldChar w:fldCharType="end"/>
        </w:r>
      </w:p>
    </w:sdtContent>
  </w:sdt>
  <w:p w:rsidR="00C06244" w:rsidRDefault="00C0624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065" w:rsidRDefault="00A92065" w:rsidP="00E65391">
      <w:r>
        <w:separator/>
      </w:r>
    </w:p>
  </w:footnote>
  <w:footnote w:type="continuationSeparator" w:id="0">
    <w:p w:rsidR="00A92065" w:rsidRDefault="00A92065" w:rsidP="00E65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64E"/>
    <w:multiLevelType w:val="hybridMultilevel"/>
    <w:tmpl w:val="11E845FC"/>
    <w:lvl w:ilvl="0" w:tplc="EDB85948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68E2560"/>
    <w:multiLevelType w:val="hybridMultilevel"/>
    <w:tmpl w:val="38A6A8CC"/>
    <w:lvl w:ilvl="0" w:tplc="EDB85948">
      <w:start w:val="1"/>
      <w:numFmt w:val="bullet"/>
      <w:lvlText w:val=""/>
      <w:lvlJc w:val="left"/>
      <w:pPr>
        <w:ind w:left="2138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09734082"/>
    <w:multiLevelType w:val="hybridMultilevel"/>
    <w:tmpl w:val="D7F0C814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60804"/>
    <w:multiLevelType w:val="hybridMultilevel"/>
    <w:tmpl w:val="8A101128"/>
    <w:lvl w:ilvl="0" w:tplc="EDB85948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CF64382"/>
    <w:multiLevelType w:val="hybridMultilevel"/>
    <w:tmpl w:val="4C6A095C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C66DE"/>
    <w:multiLevelType w:val="hybridMultilevel"/>
    <w:tmpl w:val="CCF451EE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23354"/>
    <w:multiLevelType w:val="hybridMultilevel"/>
    <w:tmpl w:val="98907442"/>
    <w:lvl w:ilvl="0" w:tplc="EDB85948">
      <w:start w:val="1"/>
      <w:numFmt w:val="bullet"/>
      <w:lvlText w:val=""/>
      <w:lvlJc w:val="left"/>
      <w:pPr>
        <w:ind w:left="1778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293D390B"/>
    <w:multiLevelType w:val="hybridMultilevel"/>
    <w:tmpl w:val="39E2DCC0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A2A3928"/>
    <w:multiLevelType w:val="hybridMultilevel"/>
    <w:tmpl w:val="65805254"/>
    <w:lvl w:ilvl="0" w:tplc="EDB85948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D7D40A1"/>
    <w:multiLevelType w:val="hybridMultilevel"/>
    <w:tmpl w:val="365CD270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A2576C"/>
    <w:multiLevelType w:val="hybridMultilevel"/>
    <w:tmpl w:val="0F22ED42"/>
    <w:lvl w:ilvl="0" w:tplc="EDB85948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351A5E05"/>
    <w:multiLevelType w:val="hybridMultilevel"/>
    <w:tmpl w:val="FF447FEE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666CAA2A">
      <w:start w:val="1"/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5BB7E71"/>
    <w:multiLevelType w:val="hybridMultilevel"/>
    <w:tmpl w:val="F8B85D46"/>
    <w:lvl w:ilvl="0" w:tplc="EDB85948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>
    <w:nsid w:val="38E44E4B"/>
    <w:multiLevelType w:val="hybridMultilevel"/>
    <w:tmpl w:val="4064C51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7490444"/>
    <w:multiLevelType w:val="hybridMultilevel"/>
    <w:tmpl w:val="86E218CA"/>
    <w:lvl w:ilvl="0" w:tplc="A6FA45F8">
      <w:start w:val="1"/>
      <w:numFmt w:val="bullet"/>
      <w:lvlText w:val="-"/>
      <w:lvlJc w:val="left"/>
      <w:pPr>
        <w:ind w:left="1146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965617A"/>
    <w:multiLevelType w:val="hybridMultilevel"/>
    <w:tmpl w:val="5FEAEBF2"/>
    <w:lvl w:ilvl="0" w:tplc="0410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621C07BF"/>
    <w:multiLevelType w:val="hybridMultilevel"/>
    <w:tmpl w:val="BE069B1E"/>
    <w:lvl w:ilvl="0" w:tplc="D8061DF4">
      <w:start w:val="20"/>
      <w:numFmt w:val="bullet"/>
      <w:lvlText w:val="•"/>
      <w:lvlJc w:val="left"/>
      <w:pPr>
        <w:ind w:left="1212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7">
    <w:nsid w:val="69424B59"/>
    <w:multiLevelType w:val="hybridMultilevel"/>
    <w:tmpl w:val="CC0C715C"/>
    <w:lvl w:ilvl="0" w:tplc="EDB8594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D354D54"/>
    <w:multiLevelType w:val="hybridMultilevel"/>
    <w:tmpl w:val="CF5EE428"/>
    <w:lvl w:ilvl="0" w:tplc="EDB85948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b w:val="0"/>
        <w:strike w:val="0"/>
        <w:sz w:val="20"/>
      </w:rPr>
    </w:lvl>
    <w:lvl w:ilvl="1" w:tplc="666CAA2A">
      <w:start w:val="1"/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6DE25268"/>
    <w:multiLevelType w:val="hybridMultilevel"/>
    <w:tmpl w:val="4588BF14"/>
    <w:lvl w:ilvl="0" w:tplc="EDB8594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DF93672"/>
    <w:multiLevelType w:val="hybridMultilevel"/>
    <w:tmpl w:val="DF4C0F7A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BA6541"/>
    <w:multiLevelType w:val="hybridMultilevel"/>
    <w:tmpl w:val="C5307D74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441517"/>
    <w:multiLevelType w:val="hybridMultilevel"/>
    <w:tmpl w:val="A17ECEC8"/>
    <w:lvl w:ilvl="0" w:tplc="D8061DF4">
      <w:start w:val="20"/>
      <w:numFmt w:val="bullet"/>
      <w:lvlText w:val="•"/>
      <w:lvlJc w:val="left"/>
      <w:pPr>
        <w:ind w:left="-1242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-5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</w:abstractNum>
  <w:abstractNum w:abstractNumId="23">
    <w:nsid w:val="769F7C8E"/>
    <w:multiLevelType w:val="hybridMultilevel"/>
    <w:tmpl w:val="68CCD228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0415C0"/>
    <w:multiLevelType w:val="hybridMultilevel"/>
    <w:tmpl w:val="3D6A6BBC"/>
    <w:lvl w:ilvl="0" w:tplc="666CAA2A">
      <w:start w:val="1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10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A73EC6"/>
    <w:multiLevelType w:val="hybridMultilevel"/>
    <w:tmpl w:val="E668A8E2"/>
    <w:lvl w:ilvl="0" w:tplc="666CAA2A">
      <w:start w:val="1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20"/>
  </w:num>
  <w:num w:numId="5">
    <w:abstractNumId w:val="4"/>
  </w:num>
  <w:num w:numId="6">
    <w:abstractNumId w:val="9"/>
  </w:num>
  <w:num w:numId="7">
    <w:abstractNumId w:val="6"/>
  </w:num>
  <w:num w:numId="8">
    <w:abstractNumId w:val="5"/>
  </w:num>
  <w:num w:numId="9">
    <w:abstractNumId w:val="21"/>
  </w:num>
  <w:num w:numId="10">
    <w:abstractNumId w:val="10"/>
  </w:num>
  <w:num w:numId="11">
    <w:abstractNumId w:val="12"/>
  </w:num>
  <w:num w:numId="12">
    <w:abstractNumId w:val="23"/>
  </w:num>
  <w:num w:numId="13">
    <w:abstractNumId w:val="25"/>
  </w:num>
  <w:num w:numId="14">
    <w:abstractNumId w:val="16"/>
  </w:num>
  <w:num w:numId="15">
    <w:abstractNumId w:val="1"/>
  </w:num>
  <w:num w:numId="16">
    <w:abstractNumId w:val="22"/>
  </w:num>
  <w:num w:numId="17">
    <w:abstractNumId w:val="7"/>
  </w:num>
  <w:num w:numId="18">
    <w:abstractNumId w:val="13"/>
  </w:num>
  <w:num w:numId="19">
    <w:abstractNumId w:val="24"/>
  </w:num>
  <w:num w:numId="20">
    <w:abstractNumId w:val="2"/>
  </w:num>
  <w:num w:numId="21">
    <w:abstractNumId w:val="8"/>
  </w:num>
  <w:num w:numId="22">
    <w:abstractNumId w:val="11"/>
  </w:num>
  <w:num w:numId="23">
    <w:abstractNumId w:val="14"/>
  </w:num>
  <w:num w:numId="24">
    <w:abstractNumId w:val="3"/>
  </w:num>
  <w:num w:numId="25">
    <w:abstractNumId w:val="19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C7"/>
    <w:rsid w:val="00025EA4"/>
    <w:rsid w:val="000B3DE1"/>
    <w:rsid w:val="000B6D54"/>
    <w:rsid w:val="000E1734"/>
    <w:rsid w:val="001016B8"/>
    <w:rsid w:val="00110B1F"/>
    <w:rsid w:val="001643C4"/>
    <w:rsid w:val="001A545F"/>
    <w:rsid w:val="001F21E3"/>
    <w:rsid w:val="001F2A4F"/>
    <w:rsid w:val="001F7678"/>
    <w:rsid w:val="002312F4"/>
    <w:rsid w:val="00253AE9"/>
    <w:rsid w:val="00255848"/>
    <w:rsid w:val="002C45D6"/>
    <w:rsid w:val="002D6C5D"/>
    <w:rsid w:val="00335189"/>
    <w:rsid w:val="0035270C"/>
    <w:rsid w:val="0036218D"/>
    <w:rsid w:val="00366EBB"/>
    <w:rsid w:val="00380499"/>
    <w:rsid w:val="00397849"/>
    <w:rsid w:val="003D6F99"/>
    <w:rsid w:val="003F2575"/>
    <w:rsid w:val="00420185"/>
    <w:rsid w:val="004240DF"/>
    <w:rsid w:val="0047519E"/>
    <w:rsid w:val="00483FBC"/>
    <w:rsid w:val="004B7DB9"/>
    <w:rsid w:val="004E75EB"/>
    <w:rsid w:val="005109C8"/>
    <w:rsid w:val="00512D66"/>
    <w:rsid w:val="005651FA"/>
    <w:rsid w:val="0056665D"/>
    <w:rsid w:val="005667A6"/>
    <w:rsid w:val="005774AE"/>
    <w:rsid w:val="005A0F6C"/>
    <w:rsid w:val="005A44D9"/>
    <w:rsid w:val="005A6A7F"/>
    <w:rsid w:val="0060323E"/>
    <w:rsid w:val="00615F8E"/>
    <w:rsid w:val="006167B3"/>
    <w:rsid w:val="00653AEB"/>
    <w:rsid w:val="00671432"/>
    <w:rsid w:val="00682A02"/>
    <w:rsid w:val="006A3197"/>
    <w:rsid w:val="006C5248"/>
    <w:rsid w:val="006C5DE5"/>
    <w:rsid w:val="006D5426"/>
    <w:rsid w:val="007372A1"/>
    <w:rsid w:val="00740C03"/>
    <w:rsid w:val="00753A1B"/>
    <w:rsid w:val="00796B54"/>
    <w:rsid w:val="007D28D1"/>
    <w:rsid w:val="007D347D"/>
    <w:rsid w:val="0083145D"/>
    <w:rsid w:val="00850B95"/>
    <w:rsid w:val="008A17B8"/>
    <w:rsid w:val="00915C32"/>
    <w:rsid w:val="00916BDF"/>
    <w:rsid w:val="00953EAE"/>
    <w:rsid w:val="009632D3"/>
    <w:rsid w:val="009A25F7"/>
    <w:rsid w:val="00A034F1"/>
    <w:rsid w:val="00A06ECB"/>
    <w:rsid w:val="00A333AC"/>
    <w:rsid w:val="00A4595A"/>
    <w:rsid w:val="00A5195D"/>
    <w:rsid w:val="00A66961"/>
    <w:rsid w:val="00A76132"/>
    <w:rsid w:val="00A918AA"/>
    <w:rsid w:val="00A92065"/>
    <w:rsid w:val="00A95043"/>
    <w:rsid w:val="00B1338B"/>
    <w:rsid w:val="00B31922"/>
    <w:rsid w:val="00B560BF"/>
    <w:rsid w:val="00B94E0D"/>
    <w:rsid w:val="00BC1099"/>
    <w:rsid w:val="00C06244"/>
    <w:rsid w:val="00D10E42"/>
    <w:rsid w:val="00D37A15"/>
    <w:rsid w:val="00DB7E0F"/>
    <w:rsid w:val="00DC6E7F"/>
    <w:rsid w:val="00E131E2"/>
    <w:rsid w:val="00E21973"/>
    <w:rsid w:val="00E65391"/>
    <w:rsid w:val="00EE1141"/>
    <w:rsid w:val="00F029C4"/>
    <w:rsid w:val="00F0713F"/>
    <w:rsid w:val="00F44412"/>
    <w:rsid w:val="00F60996"/>
    <w:rsid w:val="00F67985"/>
    <w:rsid w:val="00F83D72"/>
    <w:rsid w:val="00F851E8"/>
    <w:rsid w:val="00FA27C7"/>
    <w:rsid w:val="00FB0D0B"/>
    <w:rsid w:val="00FF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5667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667A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667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67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67A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7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7A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761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5391"/>
  </w:style>
  <w:style w:type="paragraph" w:styleId="Pidipagina">
    <w:name w:val="footer"/>
    <w:basedOn w:val="Normale"/>
    <w:link w:val="PidipaginaCarattere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53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5667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667A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667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67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67A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7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7A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761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5391"/>
  </w:style>
  <w:style w:type="paragraph" w:styleId="Pidipagina">
    <w:name w:val="footer"/>
    <w:basedOn w:val="Normale"/>
    <w:link w:val="PidipaginaCarattere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5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1858D-E55A-4207-8BDA-63F35C667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ggnemaz</dc:creator>
  <cp:lastModifiedBy>Jean Paul ALLASINAZ</cp:lastModifiedBy>
  <cp:revision>11</cp:revision>
  <cp:lastPrinted>2016-10-24T10:50:00Z</cp:lastPrinted>
  <dcterms:created xsi:type="dcterms:W3CDTF">2019-01-31T08:35:00Z</dcterms:created>
  <dcterms:modified xsi:type="dcterms:W3CDTF">2021-03-18T14:25:00Z</dcterms:modified>
</cp:coreProperties>
</file>